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5A38D" w14:textId="77777777" w:rsidR="00846CBD" w:rsidRPr="00846CBD" w:rsidRDefault="00846CBD" w:rsidP="004726F5">
      <w:pPr>
        <w:jc w:val="center"/>
        <w:rPr>
          <w:rFonts w:ascii="Calibri" w:hAnsi="Calibri" w:cs="Calibri"/>
          <w:b/>
          <w:bCs/>
          <w:color w:val="ED7D31" w:themeColor="accent2"/>
          <w:sz w:val="48"/>
          <w:szCs w:val="48"/>
        </w:rPr>
      </w:pPr>
      <w:r w:rsidRPr="00846CBD">
        <w:rPr>
          <w:rFonts w:ascii="Calibri" w:hAnsi="Calibri" w:cs="Calibri"/>
          <w:b/>
          <w:bCs/>
          <w:color w:val="ED7D31" w:themeColor="accent2"/>
          <w:sz w:val="48"/>
          <w:szCs w:val="48"/>
        </w:rPr>
        <w:t>Interactive Listening Activities</w:t>
      </w:r>
    </w:p>
    <w:p w14:paraId="64E94D9E" w14:textId="77777777" w:rsidR="00846CBD" w:rsidRDefault="00846CBD" w:rsidP="00846CBD">
      <w:pPr>
        <w:rPr>
          <w:rFonts w:ascii="Calibri" w:hAnsi="Calibri" w:cs="Calibri"/>
        </w:rPr>
      </w:pPr>
    </w:p>
    <w:p w14:paraId="1DC8DDF5" w14:textId="45DDB466" w:rsidR="00846CBD" w:rsidRDefault="00846CBD" w:rsidP="00846CBD">
      <w:pPr>
        <w:rPr>
          <w:rFonts w:ascii="Calibri" w:hAnsi="Calibri" w:cs="Calibri"/>
        </w:rPr>
      </w:pPr>
      <w:r>
        <w:rPr>
          <w:rFonts w:ascii="Calibri" w:hAnsi="Calibri" w:cs="Calibri"/>
        </w:rPr>
        <w:t xml:space="preserve">These </w:t>
      </w:r>
      <w:r w:rsidRPr="00767607">
        <w:rPr>
          <w:rFonts w:ascii="Calibri" w:hAnsi="Calibri" w:cs="Calibri"/>
        </w:rPr>
        <w:t xml:space="preserve">activities </w:t>
      </w:r>
      <w:r>
        <w:rPr>
          <w:rFonts w:ascii="Calibri" w:hAnsi="Calibri" w:cs="Calibri"/>
        </w:rPr>
        <w:t xml:space="preserve">are offered to help you </w:t>
      </w:r>
      <w:r w:rsidRPr="00767607">
        <w:rPr>
          <w:rFonts w:ascii="Calibri" w:hAnsi="Calibri" w:cs="Calibri"/>
        </w:rPr>
        <w:t xml:space="preserve">create </w:t>
      </w:r>
      <w:r>
        <w:rPr>
          <w:rFonts w:ascii="Calibri" w:hAnsi="Calibri" w:cs="Calibri"/>
        </w:rPr>
        <w:t>simple and accessible</w:t>
      </w:r>
      <w:r w:rsidRPr="00767607">
        <w:rPr>
          <w:rFonts w:ascii="Calibri" w:hAnsi="Calibri" w:cs="Calibri"/>
        </w:rPr>
        <w:t xml:space="preserve"> ways for </w:t>
      </w:r>
      <w:r>
        <w:rPr>
          <w:rFonts w:ascii="Calibri" w:hAnsi="Calibri" w:cs="Calibri"/>
        </w:rPr>
        <w:t>people</w:t>
      </w:r>
      <w:r w:rsidRPr="00767607">
        <w:rPr>
          <w:rFonts w:ascii="Calibri" w:hAnsi="Calibri" w:cs="Calibri"/>
        </w:rPr>
        <w:t xml:space="preserve"> to contribute to the Synod process</w:t>
      </w:r>
      <w:r>
        <w:rPr>
          <w:rFonts w:ascii="Calibri" w:hAnsi="Calibri" w:cs="Calibri"/>
        </w:rPr>
        <w:t xml:space="preserve">. You could use them on a Sunday as people gather for Mass, at an event or simply in an area where people ‘pass by’. Most are adaptable in any context where people are gathered and may be able to take a few moments to get involved. </w:t>
      </w:r>
      <w:r w:rsidR="00CE216A">
        <w:rPr>
          <w:rFonts w:ascii="Calibri" w:hAnsi="Calibri" w:cs="Calibri"/>
        </w:rPr>
        <w:t xml:space="preserve">The activities overlap in content, so choose the ones which will work best for your setting. You don’t need to try to do them all. </w:t>
      </w:r>
      <w:r>
        <w:rPr>
          <w:rFonts w:ascii="Calibri" w:hAnsi="Calibri" w:cs="Calibri"/>
        </w:rPr>
        <w:t>(Please follow appropriate Covid-19 regulations.)</w:t>
      </w:r>
    </w:p>
    <w:p w14:paraId="022D0A8B" w14:textId="77777777" w:rsidR="00846CBD" w:rsidRDefault="00846CBD" w:rsidP="004726F5">
      <w:pPr>
        <w:jc w:val="center"/>
        <w:rPr>
          <w:rFonts w:ascii="Calibri" w:hAnsi="Calibri" w:cs="Calibri"/>
          <w:b/>
          <w:bCs/>
          <w:color w:val="ED7D31" w:themeColor="accent2"/>
          <w:sz w:val="36"/>
          <w:szCs w:val="36"/>
        </w:rPr>
      </w:pPr>
    </w:p>
    <w:p w14:paraId="0ED651E7" w14:textId="5F39C6A4" w:rsidR="004726F5" w:rsidRDefault="00846CBD" w:rsidP="00846CBD">
      <w:pPr>
        <w:jc w:val="center"/>
        <w:rPr>
          <w:color w:val="000000" w:themeColor="text1"/>
          <w:sz w:val="20"/>
          <w:szCs w:val="20"/>
          <w:lang w:val="en-US"/>
        </w:rPr>
      </w:pPr>
      <w:r>
        <w:rPr>
          <w:rFonts w:ascii="Calibri" w:hAnsi="Calibri" w:cs="Calibri"/>
          <w:noProof/>
          <w:lang w:val="en-US"/>
        </w:rPr>
        <w:drawing>
          <wp:inline distT="0" distB="0" distL="0" distR="0" wp14:anchorId="79736B67" wp14:editId="5BEC3691">
            <wp:extent cx="3957397" cy="2119094"/>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ople Smal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6485" cy="2123960"/>
                    </a:xfrm>
                    <a:prstGeom prst="rect">
                      <a:avLst/>
                    </a:prstGeom>
                  </pic:spPr>
                </pic:pic>
              </a:graphicData>
            </a:graphic>
          </wp:inline>
        </w:drawing>
      </w:r>
    </w:p>
    <w:p w14:paraId="4686636F" w14:textId="77777777" w:rsidR="00846CBD" w:rsidRDefault="00846CBD" w:rsidP="00846CBD">
      <w:pPr>
        <w:jc w:val="center"/>
        <w:rPr>
          <w:rFonts w:ascii="Calibri" w:hAnsi="Calibri" w:cs="Calibri"/>
        </w:rPr>
      </w:pPr>
    </w:p>
    <w:p w14:paraId="1EDE0815" w14:textId="77777777" w:rsidR="0013092D" w:rsidRDefault="0013092D" w:rsidP="0013092D">
      <w:pPr>
        <w:rPr>
          <w:rFonts w:ascii="Calibri" w:hAnsi="Calibri" w:cs="Calibri"/>
        </w:rPr>
      </w:pPr>
    </w:p>
    <w:p w14:paraId="46E8D5C9" w14:textId="32832575" w:rsidR="0013092D" w:rsidRPr="00D1518E" w:rsidRDefault="0013092D" w:rsidP="0013092D">
      <w:pPr>
        <w:rPr>
          <w:rFonts w:ascii="Calibri" w:hAnsi="Calibri" w:cs="Calibri"/>
          <w:b/>
          <w:bCs/>
          <w:color w:val="ED7D31" w:themeColor="accent2"/>
          <w:sz w:val="32"/>
          <w:szCs w:val="32"/>
        </w:rPr>
      </w:pPr>
      <w:r w:rsidRPr="00D1518E">
        <w:rPr>
          <w:rFonts w:ascii="Calibri" w:hAnsi="Calibri" w:cs="Calibri"/>
          <w:b/>
          <w:bCs/>
          <w:color w:val="ED7D31" w:themeColor="accent2"/>
          <w:sz w:val="32"/>
          <w:szCs w:val="32"/>
        </w:rPr>
        <w:t>Paired conversations</w:t>
      </w:r>
    </w:p>
    <w:p w14:paraId="31C353EB" w14:textId="2389A3F7" w:rsidR="00846CBD" w:rsidRDefault="0013092D" w:rsidP="00846CBD">
      <w:pPr>
        <w:pStyle w:val="ListParagraph"/>
        <w:numPr>
          <w:ilvl w:val="0"/>
          <w:numId w:val="7"/>
        </w:numPr>
        <w:rPr>
          <w:rFonts w:ascii="Calibri" w:hAnsi="Calibri" w:cs="Calibri"/>
        </w:rPr>
      </w:pPr>
      <w:r w:rsidRPr="00846CBD">
        <w:rPr>
          <w:rFonts w:ascii="Calibri" w:hAnsi="Calibri" w:cs="Calibri"/>
        </w:rPr>
        <w:t xml:space="preserve">Give everyone a blank card and a pen. </w:t>
      </w:r>
      <w:r w:rsidR="00846CBD">
        <w:rPr>
          <w:rFonts w:ascii="Calibri" w:hAnsi="Calibri" w:cs="Calibri"/>
        </w:rPr>
        <w:t xml:space="preserve">Invite people to form into pairs, ideally with someone they do not know well, or from a background/situation different to themselves. For example, a young adult could form a pair with an older person. </w:t>
      </w:r>
    </w:p>
    <w:p w14:paraId="62AFC17B" w14:textId="7F4D5BF0" w:rsidR="00846CBD" w:rsidRDefault="00846CBD" w:rsidP="00846CBD">
      <w:pPr>
        <w:pStyle w:val="ListParagraph"/>
        <w:numPr>
          <w:ilvl w:val="0"/>
          <w:numId w:val="7"/>
        </w:numPr>
        <w:rPr>
          <w:rFonts w:ascii="Calibri" w:hAnsi="Calibri" w:cs="Calibri"/>
        </w:rPr>
      </w:pPr>
      <w:r>
        <w:rPr>
          <w:rFonts w:ascii="Calibri" w:hAnsi="Calibri" w:cs="Calibri"/>
        </w:rPr>
        <w:t>One person begins by sharing on the question below for a few minutes. The other person</w:t>
      </w:r>
      <w:r w:rsidR="0013092D" w:rsidRPr="00846CBD">
        <w:rPr>
          <w:rFonts w:ascii="Calibri" w:hAnsi="Calibri" w:cs="Calibri"/>
        </w:rPr>
        <w:t xml:space="preserve"> listen</w:t>
      </w:r>
      <w:r>
        <w:rPr>
          <w:rFonts w:ascii="Calibri" w:hAnsi="Calibri" w:cs="Calibri"/>
        </w:rPr>
        <w:t>s</w:t>
      </w:r>
      <w:r w:rsidR="0013092D" w:rsidRPr="00846CBD">
        <w:rPr>
          <w:rFonts w:ascii="Calibri" w:hAnsi="Calibri" w:cs="Calibri"/>
        </w:rPr>
        <w:t xml:space="preserve"> deeply</w:t>
      </w:r>
      <w:r>
        <w:rPr>
          <w:rFonts w:ascii="Calibri" w:hAnsi="Calibri" w:cs="Calibri"/>
        </w:rPr>
        <w:t>, without interruption.</w:t>
      </w:r>
      <w:r w:rsidRPr="00846CBD">
        <w:rPr>
          <w:rFonts w:ascii="Calibri" w:hAnsi="Calibri" w:cs="Calibri"/>
        </w:rPr>
        <w:t xml:space="preserve"> </w:t>
      </w:r>
    </w:p>
    <w:p w14:paraId="65297430" w14:textId="77777777" w:rsidR="00846CBD" w:rsidRDefault="00846CBD" w:rsidP="00846CBD">
      <w:pPr>
        <w:pStyle w:val="ListParagraph"/>
        <w:ind w:left="1080"/>
        <w:rPr>
          <w:rFonts w:ascii="Calibri" w:hAnsi="Calibri" w:cs="Calibri"/>
        </w:rPr>
      </w:pPr>
    </w:p>
    <w:p w14:paraId="0006BFC5" w14:textId="427B142A" w:rsidR="00846CBD" w:rsidRPr="00846CBD" w:rsidRDefault="00846CBD" w:rsidP="00846CBD">
      <w:pPr>
        <w:pStyle w:val="ListParagraph"/>
        <w:ind w:left="2160"/>
        <w:rPr>
          <w:rFonts w:ascii="Calibri" w:hAnsi="Calibri" w:cs="Calibri"/>
          <w:b/>
          <w:bCs/>
        </w:rPr>
      </w:pPr>
      <w:r w:rsidRPr="00846CBD">
        <w:rPr>
          <w:rFonts w:ascii="Calibri" w:hAnsi="Calibri" w:cs="Calibri"/>
          <w:b/>
          <w:bCs/>
        </w:rPr>
        <w:t>What has been your experience of ‘journeying together’</w:t>
      </w:r>
      <w:r>
        <w:rPr>
          <w:rFonts w:ascii="Calibri" w:hAnsi="Calibri" w:cs="Calibri"/>
          <w:b/>
          <w:bCs/>
        </w:rPr>
        <w:t xml:space="preserve"> in your parish/church community?</w:t>
      </w:r>
      <w:r w:rsidR="005873A3">
        <w:rPr>
          <w:rFonts w:ascii="Calibri" w:hAnsi="Calibri" w:cs="Calibri"/>
          <w:b/>
          <w:bCs/>
        </w:rPr>
        <w:t xml:space="preserve"> You may want to begin</w:t>
      </w:r>
      <w:r w:rsidRPr="00846CBD">
        <w:rPr>
          <w:rFonts w:ascii="Calibri" w:hAnsi="Calibri" w:cs="Calibri"/>
          <w:b/>
          <w:bCs/>
        </w:rPr>
        <w:t xml:space="preserve"> by thinking about the last 18 months. </w:t>
      </w:r>
      <w:r>
        <w:rPr>
          <w:rFonts w:ascii="Calibri" w:hAnsi="Calibri" w:cs="Calibri"/>
          <w:b/>
          <w:bCs/>
        </w:rPr>
        <w:t xml:space="preserve"> </w:t>
      </w:r>
      <w:r w:rsidRPr="00D54CC2">
        <w:rPr>
          <w:rFonts w:ascii="Calibri" w:hAnsi="Calibri" w:cs="Calibri"/>
        </w:rPr>
        <w:t xml:space="preserve">When does this </w:t>
      </w:r>
      <w:r>
        <w:rPr>
          <w:rFonts w:ascii="Calibri" w:hAnsi="Calibri" w:cs="Calibri"/>
        </w:rPr>
        <w:t xml:space="preserve">journeying </w:t>
      </w:r>
      <w:r w:rsidRPr="00D54CC2">
        <w:rPr>
          <w:rFonts w:ascii="Calibri" w:hAnsi="Calibri" w:cs="Calibri"/>
        </w:rPr>
        <w:t>bring joy? When might it bring pain or sadness?</w:t>
      </w:r>
    </w:p>
    <w:p w14:paraId="2628A320" w14:textId="77777777" w:rsidR="00846CBD" w:rsidRPr="00846CBD" w:rsidRDefault="00846CBD" w:rsidP="00846CBD">
      <w:pPr>
        <w:pStyle w:val="ListParagraph"/>
        <w:ind w:left="2160"/>
        <w:rPr>
          <w:rFonts w:ascii="Calibri" w:hAnsi="Calibri" w:cs="Calibri"/>
          <w:b/>
          <w:bCs/>
        </w:rPr>
      </w:pPr>
    </w:p>
    <w:p w14:paraId="6848677A" w14:textId="77777777" w:rsidR="00846CBD" w:rsidRDefault="00846CBD" w:rsidP="00846CBD">
      <w:pPr>
        <w:pStyle w:val="ListParagraph"/>
        <w:numPr>
          <w:ilvl w:val="0"/>
          <w:numId w:val="7"/>
        </w:numPr>
        <w:rPr>
          <w:rFonts w:ascii="Calibri" w:hAnsi="Calibri" w:cs="Calibri"/>
        </w:rPr>
      </w:pPr>
      <w:r>
        <w:rPr>
          <w:rFonts w:ascii="Calibri" w:hAnsi="Calibri" w:cs="Calibri"/>
        </w:rPr>
        <w:t xml:space="preserve">After a few minutes invite the pairs to switch roles so the other person is sharing/listening.  </w:t>
      </w:r>
    </w:p>
    <w:p w14:paraId="36D10295" w14:textId="5EE170AB" w:rsidR="00464444" w:rsidRDefault="00846CBD" w:rsidP="0013092D">
      <w:pPr>
        <w:pStyle w:val="ListParagraph"/>
        <w:numPr>
          <w:ilvl w:val="0"/>
          <w:numId w:val="7"/>
        </w:numPr>
        <w:rPr>
          <w:rFonts w:ascii="Calibri" w:hAnsi="Calibri" w:cs="Calibri"/>
        </w:rPr>
      </w:pPr>
      <w:r>
        <w:rPr>
          <w:rFonts w:ascii="Calibri" w:hAnsi="Calibri" w:cs="Calibri"/>
        </w:rPr>
        <w:t xml:space="preserve">When the sharing </w:t>
      </w:r>
      <w:r w:rsidR="005873A3">
        <w:rPr>
          <w:rFonts w:ascii="Calibri" w:hAnsi="Calibri" w:cs="Calibri"/>
        </w:rPr>
        <w:t xml:space="preserve">is </w:t>
      </w:r>
      <w:r>
        <w:rPr>
          <w:rFonts w:ascii="Calibri" w:hAnsi="Calibri" w:cs="Calibri"/>
        </w:rPr>
        <w:t xml:space="preserve">complete ask each person to </w:t>
      </w:r>
      <w:r w:rsidR="00464444">
        <w:rPr>
          <w:rFonts w:ascii="Calibri" w:hAnsi="Calibri" w:cs="Calibri"/>
        </w:rPr>
        <w:t>reflect on</w:t>
      </w:r>
      <w:r w:rsidR="0013092D" w:rsidRPr="00846CBD">
        <w:rPr>
          <w:rFonts w:ascii="Calibri" w:hAnsi="Calibri" w:cs="Calibri"/>
        </w:rPr>
        <w:t xml:space="preserve"> </w:t>
      </w:r>
      <w:r>
        <w:rPr>
          <w:rFonts w:ascii="Calibri" w:hAnsi="Calibri" w:cs="Calibri"/>
        </w:rPr>
        <w:t>some of the main things they heard from the other person. Record these on the card.</w:t>
      </w:r>
      <w:r w:rsidRPr="00846CBD">
        <w:rPr>
          <w:rFonts w:ascii="Calibri" w:hAnsi="Calibri" w:cs="Calibri"/>
        </w:rPr>
        <w:t xml:space="preserve"> </w:t>
      </w:r>
      <w:r>
        <w:rPr>
          <w:rFonts w:ascii="Calibri" w:hAnsi="Calibri" w:cs="Calibri"/>
        </w:rPr>
        <w:t>Encourage them to use some of the same words that the person actually spoke. However, it’s not a transcr</w:t>
      </w:r>
      <w:r w:rsidR="005873A3">
        <w:rPr>
          <w:rFonts w:ascii="Calibri" w:hAnsi="Calibri" w:cs="Calibri"/>
        </w:rPr>
        <w:t>ipt, just a few key sentences are</w:t>
      </w:r>
      <w:r>
        <w:rPr>
          <w:rFonts w:ascii="Calibri" w:hAnsi="Calibri" w:cs="Calibri"/>
        </w:rPr>
        <w:t xml:space="preserve"> fine.</w:t>
      </w:r>
    </w:p>
    <w:p w14:paraId="52A69FC4" w14:textId="76791B1F" w:rsidR="0013092D" w:rsidRDefault="0013092D" w:rsidP="0013092D">
      <w:pPr>
        <w:pStyle w:val="ListParagraph"/>
        <w:numPr>
          <w:ilvl w:val="0"/>
          <w:numId w:val="7"/>
        </w:numPr>
        <w:rPr>
          <w:rFonts w:ascii="Calibri" w:hAnsi="Calibri" w:cs="Calibri"/>
        </w:rPr>
      </w:pPr>
      <w:r w:rsidRPr="00464444">
        <w:rPr>
          <w:rFonts w:ascii="Calibri" w:hAnsi="Calibri" w:cs="Calibri"/>
        </w:rPr>
        <w:t xml:space="preserve">Now exchange cards and allow people to read what the other person heard. On the other side – </w:t>
      </w:r>
      <w:r w:rsidR="00464444">
        <w:rPr>
          <w:rFonts w:ascii="Calibri" w:hAnsi="Calibri" w:cs="Calibri"/>
        </w:rPr>
        <w:t xml:space="preserve">invite each </w:t>
      </w:r>
      <w:r w:rsidR="005873A3">
        <w:rPr>
          <w:rFonts w:ascii="Calibri" w:hAnsi="Calibri" w:cs="Calibri"/>
        </w:rPr>
        <w:t>person to</w:t>
      </w:r>
      <w:r w:rsidRPr="00464444">
        <w:rPr>
          <w:rFonts w:ascii="Calibri" w:hAnsi="Calibri" w:cs="Calibri"/>
        </w:rPr>
        <w:t xml:space="preserve"> now add any more thoughts of their own.</w:t>
      </w:r>
    </w:p>
    <w:p w14:paraId="205BA4FA" w14:textId="1F125B11" w:rsidR="00464444" w:rsidRPr="00464444" w:rsidRDefault="00464444" w:rsidP="0013092D">
      <w:pPr>
        <w:pStyle w:val="ListParagraph"/>
        <w:numPr>
          <w:ilvl w:val="0"/>
          <w:numId w:val="7"/>
        </w:numPr>
        <w:rPr>
          <w:rFonts w:ascii="Calibri" w:hAnsi="Calibri" w:cs="Calibri"/>
        </w:rPr>
      </w:pPr>
      <w:r>
        <w:rPr>
          <w:rFonts w:ascii="Calibri" w:hAnsi="Calibri" w:cs="Calibri"/>
        </w:rPr>
        <w:t>If people are happy to</w:t>
      </w:r>
      <w:r w:rsidR="005873A3">
        <w:rPr>
          <w:rFonts w:ascii="Calibri" w:hAnsi="Calibri" w:cs="Calibri"/>
        </w:rPr>
        <w:t>,</w:t>
      </w:r>
      <w:r>
        <w:rPr>
          <w:rFonts w:ascii="Calibri" w:hAnsi="Calibri" w:cs="Calibri"/>
        </w:rPr>
        <w:t xml:space="preserve"> invite them to leave their cards as part of the synodal process.</w:t>
      </w:r>
    </w:p>
    <w:p w14:paraId="5D4C0183" w14:textId="77777777" w:rsidR="0013092D" w:rsidRDefault="0013092D" w:rsidP="0013092D">
      <w:pPr>
        <w:rPr>
          <w:rFonts w:ascii="Calibri" w:hAnsi="Calibri" w:cs="Calibri"/>
          <w:b/>
          <w:bCs/>
        </w:rPr>
      </w:pPr>
    </w:p>
    <w:p w14:paraId="47E2DA3A" w14:textId="77777777" w:rsidR="0013092D" w:rsidRPr="00D1518E" w:rsidRDefault="0013092D" w:rsidP="0013092D">
      <w:pPr>
        <w:rPr>
          <w:rFonts w:ascii="Calibri" w:hAnsi="Calibri" w:cs="Calibri"/>
          <w:b/>
          <w:bCs/>
          <w:color w:val="ED7D31" w:themeColor="accent2"/>
          <w:sz w:val="32"/>
          <w:szCs w:val="32"/>
        </w:rPr>
      </w:pPr>
      <w:r w:rsidRPr="00D1518E">
        <w:rPr>
          <w:rFonts w:ascii="Calibri" w:hAnsi="Calibri" w:cs="Calibri"/>
          <w:b/>
          <w:bCs/>
          <w:color w:val="ED7D31" w:themeColor="accent2"/>
          <w:sz w:val="32"/>
          <w:szCs w:val="32"/>
        </w:rPr>
        <w:t>‘Listening’ Wall</w:t>
      </w:r>
    </w:p>
    <w:p w14:paraId="277B9587" w14:textId="2C95159E" w:rsidR="00464444" w:rsidRDefault="00464444" w:rsidP="0013092D">
      <w:pPr>
        <w:rPr>
          <w:rFonts w:ascii="Calibri" w:hAnsi="Calibri" w:cs="Calibri"/>
        </w:rPr>
      </w:pPr>
      <w:r>
        <w:rPr>
          <w:rFonts w:ascii="Calibri" w:hAnsi="Calibri" w:cs="Calibri"/>
        </w:rPr>
        <w:t>Create four areas in your</w:t>
      </w:r>
      <w:r w:rsidR="005873A3">
        <w:rPr>
          <w:rFonts w:ascii="Calibri" w:hAnsi="Calibri" w:cs="Calibri"/>
        </w:rPr>
        <w:t xml:space="preserve"> Church or gathering space </w:t>
      </w:r>
      <w:r>
        <w:rPr>
          <w:rFonts w:ascii="Calibri" w:hAnsi="Calibri" w:cs="Calibri"/>
        </w:rPr>
        <w:t>for people to add their thoughts about the questions below. You could leave these areas up for a number of weeks, so that peop</w:t>
      </w:r>
      <w:r w:rsidR="005873A3">
        <w:rPr>
          <w:rFonts w:ascii="Calibri" w:hAnsi="Calibri" w:cs="Calibri"/>
        </w:rPr>
        <w:t>l</w:t>
      </w:r>
      <w:r>
        <w:rPr>
          <w:rFonts w:ascii="Calibri" w:hAnsi="Calibri" w:cs="Calibri"/>
        </w:rPr>
        <w:t>e can add at any time, or make it a focus</w:t>
      </w:r>
      <w:r w:rsidR="005873A3">
        <w:rPr>
          <w:rFonts w:ascii="Calibri" w:hAnsi="Calibri" w:cs="Calibri"/>
        </w:rPr>
        <w:t>s</w:t>
      </w:r>
      <w:r>
        <w:rPr>
          <w:rFonts w:ascii="Calibri" w:hAnsi="Calibri" w:cs="Calibri"/>
        </w:rPr>
        <w:t xml:space="preserve">ed activity – e.g. after Mass on one of the Sundays in November. </w:t>
      </w:r>
    </w:p>
    <w:p w14:paraId="46597A9A" w14:textId="77777777" w:rsidR="00464444" w:rsidRDefault="00464444" w:rsidP="0013092D">
      <w:pPr>
        <w:rPr>
          <w:rFonts w:ascii="Calibri" w:hAnsi="Calibri" w:cs="Calibri"/>
        </w:rPr>
      </w:pPr>
    </w:p>
    <w:p w14:paraId="7F267382" w14:textId="73BF8B11" w:rsidR="00464444" w:rsidRDefault="00464444" w:rsidP="0013092D">
      <w:pPr>
        <w:rPr>
          <w:rFonts w:ascii="Calibri" w:hAnsi="Calibri" w:cs="Calibri"/>
        </w:rPr>
      </w:pPr>
      <w:r>
        <w:rPr>
          <w:rFonts w:ascii="Calibri" w:hAnsi="Calibri" w:cs="Calibri"/>
        </w:rPr>
        <w:t>Stick up large f</w:t>
      </w:r>
      <w:r w:rsidR="0013092D">
        <w:rPr>
          <w:rFonts w:ascii="Calibri" w:hAnsi="Calibri" w:cs="Calibri"/>
        </w:rPr>
        <w:t>lip</w:t>
      </w:r>
      <w:r>
        <w:rPr>
          <w:rFonts w:ascii="Calibri" w:hAnsi="Calibri" w:cs="Calibri"/>
        </w:rPr>
        <w:t>-c</w:t>
      </w:r>
      <w:r w:rsidR="0013092D">
        <w:rPr>
          <w:rFonts w:ascii="Calibri" w:hAnsi="Calibri" w:cs="Calibri"/>
        </w:rPr>
        <w:t>hart</w:t>
      </w:r>
      <w:r>
        <w:rPr>
          <w:rFonts w:ascii="Calibri" w:hAnsi="Calibri" w:cs="Calibri"/>
        </w:rPr>
        <w:t xml:space="preserve"> paper</w:t>
      </w:r>
      <w:r w:rsidR="005873A3">
        <w:rPr>
          <w:rFonts w:ascii="Calibri" w:hAnsi="Calibri" w:cs="Calibri"/>
        </w:rPr>
        <w:t>/l</w:t>
      </w:r>
      <w:r w:rsidR="0013092D">
        <w:rPr>
          <w:rFonts w:ascii="Calibri" w:hAnsi="Calibri" w:cs="Calibri"/>
        </w:rPr>
        <w:t>ining Paper/</w:t>
      </w:r>
      <w:r w:rsidR="005873A3">
        <w:rPr>
          <w:rFonts w:ascii="Calibri" w:hAnsi="Calibri" w:cs="Calibri"/>
        </w:rPr>
        <w:t>b</w:t>
      </w:r>
      <w:r w:rsidR="0013092D">
        <w:rPr>
          <w:rFonts w:ascii="Calibri" w:hAnsi="Calibri" w:cs="Calibri"/>
        </w:rPr>
        <w:t>rown Paper</w:t>
      </w:r>
      <w:r>
        <w:rPr>
          <w:rFonts w:ascii="Calibri" w:hAnsi="Calibri" w:cs="Calibri"/>
        </w:rPr>
        <w:t xml:space="preserve"> in each of the four spaces. Alternatively, put one long piece of paper along a wall and divide it into four areas. Give each area a large</w:t>
      </w:r>
      <w:r w:rsidR="0013092D">
        <w:rPr>
          <w:rFonts w:ascii="Calibri" w:hAnsi="Calibri" w:cs="Calibri"/>
        </w:rPr>
        <w:t xml:space="preserve"> </w:t>
      </w:r>
      <w:r>
        <w:rPr>
          <w:rFonts w:ascii="Calibri" w:hAnsi="Calibri" w:cs="Calibri"/>
        </w:rPr>
        <w:t xml:space="preserve">title and write up the corresponding </w:t>
      </w:r>
      <w:r w:rsidR="0013092D">
        <w:rPr>
          <w:rFonts w:ascii="Calibri" w:hAnsi="Calibri" w:cs="Calibri"/>
        </w:rPr>
        <w:t xml:space="preserve">questions. </w:t>
      </w:r>
    </w:p>
    <w:p w14:paraId="1D0D4076" w14:textId="44A24F83" w:rsidR="00464444" w:rsidRDefault="00464444" w:rsidP="00464444">
      <w:pPr>
        <w:pStyle w:val="ListParagraph"/>
        <w:numPr>
          <w:ilvl w:val="0"/>
          <w:numId w:val="8"/>
        </w:numPr>
        <w:rPr>
          <w:rFonts w:ascii="Calibri" w:hAnsi="Calibri" w:cs="Calibri"/>
        </w:rPr>
      </w:pPr>
      <w:r w:rsidRPr="00464444">
        <w:rPr>
          <w:rFonts w:ascii="Calibri" w:hAnsi="Calibri" w:cs="Calibri"/>
        </w:rPr>
        <w:t>Provide</w:t>
      </w:r>
      <w:r w:rsidR="0013092D" w:rsidRPr="00464444">
        <w:rPr>
          <w:rFonts w:ascii="Calibri" w:hAnsi="Calibri" w:cs="Calibri"/>
        </w:rPr>
        <w:t xml:space="preserve"> people </w:t>
      </w:r>
      <w:r w:rsidR="005873A3">
        <w:rPr>
          <w:rFonts w:ascii="Calibri" w:hAnsi="Calibri" w:cs="Calibri"/>
        </w:rPr>
        <w:t xml:space="preserve">with </w:t>
      </w:r>
      <w:r w:rsidR="0013092D" w:rsidRPr="00464444">
        <w:rPr>
          <w:rFonts w:ascii="Calibri" w:hAnsi="Calibri" w:cs="Calibri"/>
        </w:rPr>
        <w:t xml:space="preserve">pens </w:t>
      </w:r>
      <w:r w:rsidRPr="00464444">
        <w:rPr>
          <w:rFonts w:ascii="Calibri" w:hAnsi="Calibri" w:cs="Calibri"/>
        </w:rPr>
        <w:t>(</w:t>
      </w:r>
      <w:r w:rsidR="0013092D" w:rsidRPr="00464444">
        <w:rPr>
          <w:rFonts w:ascii="Calibri" w:hAnsi="Calibri" w:cs="Calibri"/>
        </w:rPr>
        <w:t>and</w:t>
      </w:r>
      <w:r w:rsidRPr="00464444">
        <w:rPr>
          <w:rFonts w:ascii="Calibri" w:hAnsi="Calibri" w:cs="Calibri"/>
        </w:rPr>
        <w:t xml:space="preserve">, if you wish, </w:t>
      </w:r>
      <w:r w:rsidR="0013092D" w:rsidRPr="00464444">
        <w:rPr>
          <w:rFonts w:ascii="Calibri" w:hAnsi="Calibri" w:cs="Calibri"/>
        </w:rPr>
        <w:t>stic</w:t>
      </w:r>
      <w:r w:rsidRPr="00464444">
        <w:rPr>
          <w:rFonts w:ascii="Calibri" w:hAnsi="Calibri" w:cs="Calibri"/>
        </w:rPr>
        <w:t xml:space="preserve">ky </w:t>
      </w:r>
      <w:r w:rsidR="0013092D" w:rsidRPr="00464444">
        <w:rPr>
          <w:rFonts w:ascii="Calibri" w:hAnsi="Calibri" w:cs="Calibri"/>
        </w:rPr>
        <w:t>notes</w:t>
      </w:r>
      <w:r w:rsidRPr="00464444">
        <w:rPr>
          <w:rFonts w:ascii="Calibri" w:hAnsi="Calibri" w:cs="Calibri"/>
        </w:rPr>
        <w:t xml:space="preserve">). </w:t>
      </w:r>
    </w:p>
    <w:p w14:paraId="4ECFC1B8" w14:textId="77777777" w:rsidR="00464444" w:rsidRDefault="00464444" w:rsidP="00464444">
      <w:pPr>
        <w:pStyle w:val="ListParagraph"/>
        <w:numPr>
          <w:ilvl w:val="0"/>
          <w:numId w:val="8"/>
        </w:numPr>
        <w:rPr>
          <w:rFonts w:ascii="Calibri" w:hAnsi="Calibri" w:cs="Calibri"/>
        </w:rPr>
      </w:pPr>
      <w:r w:rsidRPr="00464444">
        <w:rPr>
          <w:rFonts w:ascii="Calibri" w:hAnsi="Calibri" w:cs="Calibri"/>
        </w:rPr>
        <w:t xml:space="preserve">Invite them to add their reflections, responding to the questions </w:t>
      </w:r>
      <w:r w:rsidR="0013092D" w:rsidRPr="00464444">
        <w:rPr>
          <w:rFonts w:ascii="Calibri" w:hAnsi="Calibri" w:cs="Calibri"/>
        </w:rPr>
        <w:t>on the wall.</w:t>
      </w:r>
      <w:r w:rsidRPr="00464444">
        <w:rPr>
          <w:rFonts w:ascii="Calibri" w:hAnsi="Calibri" w:cs="Calibri"/>
        </w:rPr>
        <w:t xml:space="preserve"> </w:t>
      </w:r>
    </w:p>
    <w:p w14:paraId="6E693B78" w14:textId="77777777" w:rsidR="00464444" w:rsidRDefault="00464444" w:rsidP="00464444">
      <w:pPr>
        <w:pStyle w:val="ListParagraph"/>
        <w:numPr>
          <w:ilvl w:val="0"/>
          <w:numId w:val="8"/>
        </w:numPr>
        <w:rPr>
          <w:rFonts w:ascii="Calibri" w:hAnsi="Calibri" w:cs="Calibri"/>
        </w:rPr>
      </w:pPr>
      <w:r w:rsidRPr="00464444">
        <w:rPr>
          <w:rFonts w:ascii="Calibri" w:hAnsi="Calibri" w:cs="Calibri"/>
        </w:rPr>
        <w:t>If people are gathered together to do this, encourage them to read other people’s contributions</w:t>
      </w:r>
      <w:r>
        <w:rPr>
          <w:rFonts w:ascii="Calibri" w:hAnsi="Calibri" w:cs="Calibri"/>
        </w:rPr>
        <w:t xml:space="preserve">. </w:t>
      </w:r>
    </w:p>
    <w:p w14:paraId="64DAC287" w14:textId="1438606A" w:rsidR="0013092D" w:rsidRPr="00464444" w:rsidRDefault="00464444" w:rsidP="00464444">
      <w:pPr>
        <w:pStyle w:val="ListParagraph"/>
        <w:numPr>
          <w:ilvl w:val="0"/>
          <w:numId w:val="8"/>
        </w:numPr>
        <w:rPr>
          <w:rFonts w:ascii="Calibri" w:hAnsi="Calibri" w:cs="Calibri"/>
        </w:rPr>
      </w:pPr>
      <w:r>
        <w:rPr>
          <w:rFonts w:ascii="Calibri" w:hAnsi="Calibri" w:cs="Calibri"/>
        </w:rPr>
        <w:t xml:space="preserve">Invite people to then </w:t>
      </w:r>
      <w:r w:rsidRPr="00464444">
        <w:rPr>
          <w:rFonts w:ascii="Calibri" w:hAnsi="Calibri" w:cs="Calibri"/>
        </w:rPr>
        <w:t xml:space="preserve">share with one another a little more about what they wrote. The emphasis is on listening to the experience of others.  </w:t>
      </w:r>
    </w:p>
    <w:p w14:paraId="37659E9E" w14:textId="77777777" w:rsidR="0013092D" w:rsidRDefault="0013092D" w:rsidP="0013092D">
      <w:pPr>
        <w:rPr>
          <w:rFonts w:ascii="Calibri" w:hAnsi="Calibri" w:cs="Calibri"/>
        </w:rPr>
      </w:pPr>
    </w:p>
    <w:p w14:paraId="5082EA9D" w14:textId="77777777" w:rsidR="0013092D" w:rsidRPr="00464444" w:rsidRDefault="0013092D" w:rsidP="00D1518E">
      <w:pPr>
        <w:pBdr>
          <w:top w:val="single" w:sz="4" w:space="1" w:color="auto"/>
          <w:left w:val="single" w:sz="4" w:space="4" w:color="auto"/>
          <w:bottom w:val="single" w:sz="4" w:space="1" w:color="auto"/>
          <w:right w:val="single" w:sz="4" w:space="4" w:color="auto"/>
        </w:pBdr>
        <w:ind w:left="709"/>
        <w:rPr>
          <w:rFonts w:ascii="Calibri" w:hAnsi="Calibri" w:cs="Calibri"/>
          <w:b/>
          <w:bCs/>
        </w:rPr>
      </w:pPr>
      <w:r w:rsidRPr="00464444">
        <w:rPr>
          <w:rFonts w:ascii="Calibri" w:hAnsi="Calibri" w:cs="Calibri"/>
          <w:b/>
          <w:bCs/>
        </w:rPr>
        <w:t>Our Experience of COVID-19</w:t>
      </w:r>
    </w:p>
    <w:p w14:paraId="0AE35679" w14:textId="77777777" w:rsidR="00D1518E" w:rsidRDefault="0013092D" w:rsidP="00D1518E">
      <w:pPr>
        <w:pStyle w:val="ListParagraph"/>
        <w:numPr>
          <w:ilvl w:val="0"/>
          <w:numId w:val="4"/>
        </w:numPr>
        <w:pBdr>
          <w:top w:val="single" w:sz="4" w:space="1" w:color="auto"/>
          <w:left w:val="single" w:sz="4" w:space="4" w:color="auto"/>
          <w:bottom w:val="single" w:sz="4" w:space="1" w:color="auto"/>
          <w:right w:val="single" w:sz="4" w:space="4" w:color="auto"/>
        </w:pBdr>
        <w:spacing w:after="160" w:line="259" w:lineRule="auto"/>
        <w:ind w:left="1276" w:hanging="567"/>
      </w:pPr>
      <w:r w:rsidRPr="006E2053">
        <w:t>What has been your experience of</w:t>
      </w:r>
      <w:r>
        <w:t xml:space="preserve"> your Church community</w:t>
      </w:r>
      <w:r w:rsidRPr="006E2053">
        <w:t xml:space="preserve"> ‘journeying together’ these last eighteen months?</w:t>
      </w:r>
      <w:r w:rsidR="00464444">
        <w:t xml:space="preserve"> </w:t>
      </w:r>
    </w:p>
    <w:p w14:paraId="53A96098" w14:textId="6F723189" w:rsidR="0013092D" w:rsidRPr="006E2053" w:rsidRDefault="0013092D" w:rsidP="00D1518E">
      <w:pPr>
        <w:pStyle w:val="ListParagraph"/>
        <w:numPr>
          <w:ilvl w:val="0"/>
          <w:numId w:val="4"/>
        </w:numPr>
        <w:pBdr>
          <w:top w:val="single" w:sz="4" w:space="1" w:color="auto"/>
          <w:left w:val="single" w:sz="4" w:space="4" w:color="auto"/>
          <w:bottom w:val="single" w:sz="4" w:space="1" w:color="auto"/>
          <w:right w:val="single" w:sz="4" w:space="4" w:color="auto"/>
        </w:pBdr>
        <w:spacing w:after="160" w:line="259" w:lineRule="auto"/>
        <w:ind w:left="1276" w:hanging="567"/>
      </w:pPr>
      <w:r w:rsidRPr="006E2053">
        <w:t>How has your Parish</w:t>
      </w:r>
      <w:r>
        <w:t xml:space="preserve"> /</w:t>
      </w:r>
      <w:r w:rsidRPr="006E2053">
        <w:t xml:space="preserve"> community ‘journeyed’ with</w:t>
      </w:r>
      <w:r>
        <w:t xml:space="preserve"> others, outside of the community? </w:t>
      </w:r>
    </w:p>
    <w:p w14:paraId="23EB8EB2" w14:textId="77777777" w:rsidR="0013092D" w:rsidRDefault="0013092D" w:rsidP="0013092D">
      <w:pPr>
        <w:ind w:left="720"/>
        <w:rPr>
          <w:rFonts w:ascii="Calibri" w:hAnsi="Calibri" w:cs="Calibri"/>
        </w:rPr>
      </w:pPr>
    </w:p>
    <w:p w14:paraId="1ECE1696" w14:textId="77777777" w:rsidR="0013092D" w:rsidRPr="00464444" w:rsidRDefault="0013092D" w:rsidP="00D1518E">
      <w:pPr>
        <w:pBdr>
          <w:top w:val="single" w:sz="4" w:space="1" w:color="auto"/>
          <w:left w:val="single" w:sz="4" w:space="4" w:color="auto"/>
          <w:bottom w:val="single" w:sz="4" w:space="1" w:color="auto"/>
          <w:right w:val="single" w:sz="4" w:space="4" w:color="auto"/>
        </w:pBdr>
        <w:ind w:left="709"/>
        <w:rPr>
          <w:rFonts w:ascii="Calibri" w:hAnsi="Calibri" w:cs="Calibri"/>
          <w:b/>
          <w:bCs/>
        </w:rPr>
      </w:pPr>
      <w:r w:rsidRPr="00464444">
        <w:rPr>
          <w:rFonts w:ascii="Calibri" w:hAnsi="Calibri" w:cs="Calibri"/>
          <w:b/>
          <w:bCs/>
        </w:rPr>
        <w:t>Our Wider Journey</w:t>
      </w:r>
    </w:p>
    <w:p w14:paraId="72387DCB" w14:textId="508510EB" w:rsidR="0013092D" w:rsidRDefault="00464444" w:rsidP="00D1518E">
      <w:pPr>
        <w:pStyle w:val="ListParagraph"/>
        <w:numPr>
          <w:ilvl w:val="0"/>
          <w:numId w:val="4"/>
        </w:numPr>
        <w:pBdr>
          <w:top w:val="single" w:sz="4" w:space="1" w:color="auto"/>
          <w:left w:val="single" w:sz="4" w:space="4" w:color="auto"/>
          <w:bottom w:val="single" w:sz="4" w:space="1" w:color="auto"/>
          <w:right w:val="single" w:sz="4" w:space="4" w:color="auto"/>
        </w:pBdr>
        <w:spacing w:line="259" w:lineRule="auto"/>
        <w:ind w:left="1276" w:hanging="567"/>
      </w:pPr>
      <w:r>
        <w:t>Recalling your experience of the pandemic, and perhaps t</w:t>
      </w:r>
      <w:r w:rsidR="0013092D" w:rsidRPr="00FA1822">
        <w:t xml:space="preserve">hinking </w:t>
      </w:r>
      <w:r w:rsidR="0013092D">
        <w:t xml:space="preserve">more </w:t>
      </w:r>
      <w:r w:rsidR="0013092D" w:rsidRPr="00FA1822">
        <w:t>broad</w:t>
      </w:r>
      <w:r w:rsidR="0013092D">
        <w:t>ly</w:t>
      </w:r>
      <w:r w:rsidR="0013092D" w:rsidRPr="00FA1822">
        <w:t xml:space="preserve">, </w:t>
      </w:r>
      <w:r>
        <w:t>when does</w:t>
      </w:r>
      <w:r w:rsidR="0013092D" w:rsidRPr="00FA1822">
        <w:t xml:space="preserve"> th</w:t>
      </w:r>
      <w:r>
        <w:t>e journeying</w:t>
      </w:r>
      <w:r w:rsidR="0013092D" w:rsidRPr="00FA1822">
        <w:t xml:space="preserve"> br</w:t>
      </w:r>
      <w:r>
        <w:t>ing you</w:t>
      </w:r>
      <w:r w:rsidR="0013092D" w:rsidRPr="00FA1822">
        <w:t xml:space="preserve"> joy? When </w:t>
      </w:r>
      <w:r w:rsidR="0013092D">
        <w:t>might</w:t>
      </w:r>
      <w:r w:rsidR="0013092D" w:rsidRPr="00FA1822">
        <w:t xml:space="preserve"> it bring pain or sadness?</w:t>
      </w:r>
    </w:p>
    <w:p w14:paraId="7C3ED219" w14:textId="77777777" w:rsidR="0013092D" w:rsidRDefault="0013092D" w:rsidP="0013092D">
      <w:pPr>
        <w:rPr>
          <w:rFonts w:ascii="Calibri" w:hAnsi="Calibri" w:cs="Calibri"/>
        </w:rPr>
      </w:pPr>
    </w:p>
    <w:p w14:paraId="110F04F1" w14:textId="6EDC0077" w:rsidR="0013092D" w:rsidRPr="00464444" w:rsidRDefault="0013092D" w:rsidP="00D1518E">
      <w:pPr>
        <w:pBdr>
          <w:top w:val="single" w:sz="4" w:space="1" w:color="auto"/>
          <w:left w:val="single" w:sz="4" w:space="4" w:color="auto"/>
          <w:bottom w:val="single" w:sz="4" w:space="1" w:color="auto"/>
          <w:right w:val="single" w:sz="4" w:space="4" w:color="auto"/>
        </w:pBdr>
        <w:ind w:left="1276" w:hanging="567"/>
        <w:rPr>
          <w:rFonts w:ascii="Calibri" w:hAnsi="Calibri" w:cs="Calibri"/>
          <w:b/>
          <w:bCs/>
        </w:rPr>
      </w:pPr>
      <w:r w:rsidRPr="00464444">
        <w:rPr>
          <w:rFonts w:ascii="Calibri" w:hAnsi="Calibri" w:cs="Calibri"/>
          <w:b/>
          <w:bCs/>
        </w:rPr>
        <w:t>Our Church</w:t>
      </w:r>
      <w:r w:rsidR="00464444" w:rsidRPr="00464444">
        <w:rPr>
          <w:rFonts w:ascii="Calibri" w:hAnsi="Calibri" w:cs="Calibri"/>
          <w:b/>
          <w:bCs/>
        </w:rPr>
        <w:t xml:space="preserve"> Community</w:t>
      </w:r>
    </w:p>
    <w:p w14:paraId="083D4EC5" w14:textId="77777777" w:rsidR="0013092D" w:rsidRPr="002F139C" w:rsidRDefault="0013092D" w:rsidP="00D1518E">
      <w:pPr>
        <w:numPr>
          <w:ilvl w:val="0"/>
          <w:numId w:val="4"/>
        </w:numPr>
        <w:pBdr>
          <w:top w:val="single" w:sz="4" w:space="1" w:color="auto"/>
          <w:left w:val="single" w:sz="4" w:space="4" w:color="auto"/>
          <w:bottom w:val="single" w:sz="4" w:space="1" w:color="auto"/>
          <w:right w:val="single" w:sz="4" w:space="4" w:color="auto"/>
        </w:pBdr>
        <w:ind w:left="1276" w:hanging="567"/>
        <w:rPr>
          <w:rFonts w:ascii="Calibri" w:hAnsi="Calibri" w:cs="Calibri"/>
        </w:rPr>
      </w:pPr>
      <w:r w:rsidRPr="00767607">
        <w:rPr>
          <w:rFonts w:ascii="Calibri" w:hAnsi="Calibri" w:cs="Calibri"/>
        </w:rPr>
        <w:t>When we say ‘our Church’, who is part of it?</w:t>
      </w:r>
    </w:p>
    <w:p w14:paraId="33039E67" w14:textId="77777777" w:rsidR="0013092D" w:rsidRPr="002F139C" w:rsidRDefault="0013092D" w:rsidP="00D1518E">
      <w:pPr>
        <w:pStyle w:val="ListParagraph"/>
        <w:numPr>
          <w:ilvl w:val="0"/>
          <w:numId w:val="4"/>
        </w:numPr>
        <w:pBdr>
          <w:top w:val="single" w:sz="4" w:space="1" w:color="auto"/>
          <w:left w:val="single" w:sz="4" w:space="4" w:color="auto"/>
          <w:bottom w:val="single" w:sz="4" w:space="1" w:color="auto"/>
          <w:right w:val="single" w:sz="4" w:space="4" w:color="auto"/>
        </w:pBdr>
        <w:spacing w:line="259" w:lineRule="auto"/>
        <w:ind w:left="1276" w:hanging="567"/>
      </w:pPr>
      <w:r w:rsidRPr="00864F6A">
        <w:t>Who is missing on this journey? Whom do we need to listen to?</w:t>
      </w:r>
    </w:p>
    <w:p w14:paraId="2CE0B028" w14:textId="77777777" w:rsidR="0013092D" w:rsidRDefault="0013092D" w:rsidP="0013092D">
      <w:pPr>
        <w:ind w:left="720"/>
        <w:rPr>
          <w:rFonts w:ascii="Calibri" w:hAnsi="Calibri" w:cs="Calibri"/>
        </w:rPr>
      </w:pPr>
    </w:p>
    <w:p w14:paraId="42D2C719" w14:textId="77777777" w:rsidR="0013092D" w:rsidRPr="00464444" w:rsidRDefault="0013092D" w:rsidP="00D1518E">
      <w:pPr>
        <w:pBdr>
          <w:top w:val="single" w:sz="4" w:space="1" w:color="auto"/>
          <w:left w:val="single" w:sz="4" w:space="4" w:color="auto"/>
          <w:bottom w:val="single" w:sz="4" w:space="1" w:color="auto"/>
          <w:right w:val="single" w:sz="4" w:space="4" w:color="auto"/>
        </w:pBdr>
        <w:ind w:left="1276" w:hanging="567"/>
        <w:rPr>
          <w:rFonts w:ascii="Calibri" w:hAnsi="Calibri" w:cs="Calibri"/>
          <w:b/>
          <w:bCs/>
        </w:rPr>
      </w:pPr>
      <w:r w:rsidRPr="00464444">
        <w:rPr>
          <w:rFonts w:ascii="Calibri" w:hAnsi="Calibri" w:cs="Calibri"/>
          <w:b/>
          <w:bCs/>
        </w:rPr>
        <w:t>Our Mission</w:t>
      </w:r>
    </w:p>
    <w:p w14:paraId="7E185DC2" w14:textId="77777777" w:rsidR="00464444" w:rsidRPr="00D54CC2" w:rsidRDefault="00464444" w:rsidP="00D1518E">
      <w:pPr>
        <w:numPr>
          <w:ilvl w:val="0"/>
          <w:numId w:val="4"/>
        </w:numPr>
        <w:pBdr>
          <w:top w:val="single" w:sz="4" w:space="1" w:color="auto"/>
          <w:left w:val="single" w:sz="4" w:space="4" w:color="auto"/>
          <w:bottom w:val="single" w:sz="4" w:space="1" w:color="auto"/>
          <w:right w:val="single" w:sz="4" w:space="4" w:color="auto"/>
        </w:pBdr>
        <w:ind w:left="1276" w:hanging="567"/>
        <w:rPr>
          <w:rFonts w:ascii="Calibri" w:hAnsi="Calibri" w:cs="Calibri"/>
        </w:rPr>
      </w:pPr>
      <w:r w:rsidRPr="00D54CC2">
        <w:rPr>
          <w:rFonts w:ascii="Calibri" w:hAnsi="Calibri" w:cs="Calibri"/>
        </w:rPr>
        <w:t xml:space="preserve">What would </w:t>
      </w:r>
      <w:r>
        <w:rPr>
          <w:rFonts w:ascii="Calibri" w:hAnsi="Calibri" w:cs="Calibri"/>
        </w:rPr>
        <w:t>you</w:t>
      </w:r>
      <w:r w:rsidRPr="00D54CC2">
        <w:rPr>
          <w:rFonts w:ascii="Calibri" w:hAnsi="Calibri" w:cs="Calibri"/>
        </w:rPr>
        <w:t xml:space="preserve"> wish to celebrate about how </w:t>
      </w:r>
      <w:r>
        <w:rPr>
          <w:rFonts w:ascii="Calibri" w:hAnsi="Calibri" w:cs="Calibri"/>
        </w:rPr>
        <w:t>y</w:t>
      </w:r>
      <w:r w:rsidRPr="00D54CC2">
        <w:rPr>
          <w:rFonts w:ascii="Calibri" w:hAnsi="Calibri" w:cs="Calibri"/>
        </w:rPr>
        <w:t>our parish/community lives its mission?</w:t>
      </w:r>
    </w:p>
    <w:p w14:paraId="3DF49D42" w14:textId="77777777" w:rsidR="00464444" w:rsidRPr="00D54CC2" w:rsidRDefault="00464444" w:rsidP="00D1518E">
      <w:pPr>
        <w:numPr>
          <w:ilvl w:val="0"/>
          <w:numId w:val="4"/>
        </w:numPr>
        <w:pBdr>
          <w:top w:val="single" w:sz="4" w:space="1" w:color="auto"/>
          <w:left w:val="single" w:sz="4" w:space="4" w:color="auto"/>
          <w:bottom w:val="single" w:sz="4" w:space="1" w:color="auto"/>
          <w:right w:val="single" w:sz="4" w:space="4" w:color="auto"/>
        </w:pBdr>
        <w:ind w:left="1276" w:hanging="567"/>
        <w:rPr>
          <w:rFonts w:ascii="Calibri" w:hAnsi="Calibri" w:cs="Calibri"/>
        </w:rPr>
      </w:pPr>
      <w:r w:rsidRPr="00D54CC2">
        <w:rPr>
          <w:rFonts w:ascii="Calibri" w:hAnsi="Calibri" w:cs="Calibri"/>
        </w:rPr>
        <w:t xml:space="preserve">What areas of mission are we neglecting? </w:t>
      </w:r>
    </w:p>
    <w:p w14:paraId="5FE20CF8" w14:textId="77777777" w:rsidR="00464444" w:rsidRPr="00146546" w:rsidRDefault="00464444" w:rsidP="00464444">
      <w:pPr>
        <w:spacing w:line="259" w:lineRule="auto"/>
      </w:pPr>
    </w:p>
    <w:p w14:paraId="33110A02" w14:textId="77777777" w:rsidR="0013092D" w:rsidRDefault="0013092D" w:rsidP="0013092D">
      <w:pPr>
        <w:rPr>
          <w:rFonts w:ascii="Calibri" w:hAnsi="Calibri" w:cs="Calibri"/>
        </w:rPr>
      </w:pPr>
    </w:p>
    <w:p w14:paraId="2FB9D00F" w14:textId="77777777" w:rsidR="0013092D" w:rsidRPr="00D1518E" w:rsidRDefault="0013092D" w:rsidP="0013092D">
      <w:pPr>
        <w:rPr>
          <w:rFonts w:ascii="Calibri" w:hAnsi="Calibri" w:cs="Calibri"/>
          <w:b/>
          <w:bCs/>
          <w:color w:val="ED7D31" w:themeColor="accent2"/>
          <w:sz w:val="32"/>
          <w:szCs w:val="32"/>
        </w:rPr>
      </w:pPr>
      <w:r w:rsidRPr="00D1518E">
        <w:rPr>
          <w:rFonts w:ascii="Calibri" w:hAnsi="Calibri" w:cs="Calibri"/>
          <w:b/>
          <w:bCs/>
          <w:color w:val="ED7D31" w:themeColor="accent2"/>
          <w:sz w:val="32"/>
          <w:szCs w:val="32"/>
        </w:rPr>
        <w:t>Table Top Map</w:t>
      </w:r>
    </w:p>
    <w:p w14:paraId="55FEA03E" w14:textId="4015C277" w:rsidR="00D1518E" w:rsidRDefault="00D1518E" w:rsidP="0013092D">
      <w:pPr>
        <w:rPr>
          <w:rFonts w:ascii="Calibri" w:hAnsi="Calibri" w:cs="Calibri"/>
        </w:rPr>
      </w:pPr>
      <w:r>
        <w:rPr>
          <w:rFonts w:ascii="Calibri" w:hAnsi="Calibri" w:cs="Calibri"/>
        </w:rPr>
        <w:t xml:space="preserve">Print out a very large map </w:t>
      </w:r>
      <w:r w:rsidR="0013092D" w:rsidRPr="002F139C">
        <w:rPr>
          <w:rFonts w:ascii="Calibri" w:hAnsi="Calibri" w:cs="Calibri"/>
        </w:rPr>
        <w:t xml:space="preserve">of the parish/local community. </w:t>
      </w:r>
      <w:r>
        <w:rPr>
          <w:rFonts w:ascii="Calibri" w:hAnsi="Calibri" w:cs="Calibri"/>
        </w:rPr>
        <w:t xml:space="preserve">You can print this out in sections and stick </w:t>
      </w:r>
      <w:r w:rsidR="006D5CB1">
        <w:rPr>
          <w:rFonts w:ascii="Calibri" w:hAnsi="Calibri" w:cs="Calibri"/>
        </w:rPr>
        <w:t xml:space="preserve">it </w:t>
      </w:r>
      <w:r>
        <w:rPr>
          <w:rFonts w:ascii="Calibri" w:hAnsi="Calibri" w:cs="Calibri"/>
        </w:rPr>
        <w:t xml:space="preserve">together. Alternatively purchase a large scale </w:t>
      </w:r>
      <w:r w:rsidRPr="00D1518E">
        <w:rPr>
          <w:rFonts w:ascii="Calibri" w:hAnsi="Calibri" w:cs="Calibri"/>
          <w:i/>
          <w:iCs/>
        </w:rPr>
        <w:t>AtoZ</w:t>
      </w:r>
      <w:r>
        <w:rPr>
          <w:rFonts w:ascii="Calibri" w:hAnsi="Calibri" w:cs="Calibri"/>
        </w:rPr>
        <w:t xml:space="preserve"> of your area and tape the pages together. Place the map on several large tables pushed together, with room to walk around.</w:t>
      </w:r>
    </w:p>
    <w:p w14:paraId="1E47016A" w14:textId="77777777" w:rsidR="00D1518E" w:rsidRDefault="00D1518E" w:rsidP="0013092D">
      <w:pPr>
        <w:rPr>
          <w:rFonts w:ascii="Calibri" w:hAnsi="Calibri" w:cs="Calibri"/>
        </w:rPr>
      </w:pPr>
    </w:p>
    <w:p w14:paraId="066FA76B" w14:textId="5527877B" w:rsidR="0013092D" w:rsidRPr="00D1518E" w:rsidRDefault="0013092D" w:rsidP="00D1518E">
      <w:pPr>
        <w:pStyle w:val="ListParagraph"/>
        <w:numPr>
          <w:ilvl w:val="0"/>
          <w:numId w:val="9"/>
        </w:numPr>
        <w:rPr>
          <w:rFonts w:ascii="Calibri" w:hAnsi="Calibri" w:cs="Calibri"/>
        </w:rPr>
      </w:pPr>
      <w:r w:rsidRPr="00D1518E">
        <w:rPr>
          <w:rFonts w:ascii="Calibri" w:hAnsi="Calibri" w:cs="Calibri"/>
        </w:rPr>
        <w:lastRenderedPageBreak/>
        <w:t xml:space="preserve">Provide </w:t>
      </w:r>
      <w:r w:rsidR="00D1518E">
        <w:rPr>
          <w:rFonts w:ascii="Calibri" w:hAnsi="Calibri" w:cs="Calibri"/>
        </w:rPr>
        <w:t xml:space="preserve">paper </w:t>
      </w:r>
      <w:r w:rsidRPr="00D1518E">
        <w:rPr>
          <w:rFonts w:ascii="Calibri" w:hAnsi="Calibri" w:cs="Calibri"/>
        </w:rPr>
        <w:t>flags (on cocktail sticks with plasticine bases) or stick</w:t>
      </w:r>
      <w:r w:rsidR="005873A3">
        <w:rPr>
          <w:rFonts w:ascii="Calibri" w:hAnsi="Calibri" w:cs="Calibri"/>
        </w:rPr>
        <w:t>y</w:t>
      </w:r>
      <w:r w:rsidRPr="00D1518E">
        <w:rPr>
          <w:rFonts w:ascii="Calibri" w:hAnsi="Calibri" w:cs="Calibri"/>
        </w:rPr>
        <w:t xml:space="preserve"> notes. Invite people to</w:t>
      </w:r>
      <w:r w:rsidR="00D1518E">
        <w:rPr>
          <w:rFonts w:ascii="Calibri" w:hAnsi="Calibri" w:cs="Calibri"/>
        </w:rPr>
        <w:t xml:space="preserve"> write on the flags/notes and then</w:t>
      </w:r>
      <w:r w:rsidRPr="00D1518E">
        <w:rPr>
          <w:rFonts w:ascii="Calibri" w:hAnsi="Calibri" w:cs="Calibri"/>
        </w:rPr>
        <w:t xml:space="preserve"> add </w:t>
      </w:r>
      <w:r w:rsidR="00D1518E">
        <w:rPr>
          <w:rFonts w:ascii="Calibri" w:hAnsi="Calibri" w:cs="Calibri"/>
        </w:rPr>
        <w:t xml:space="preserve">them </w:t>
      </w:r>
      <w:r w:rsidRPr="00D1518E">
        <w:rPr>
          <w:rFonts w:ascii="Calibri" w:hAnsi="Calibri" w:cs="Calibri"/>
        </w:rPr>
        <w:t xml:space="preserve">to the map. If you wish, you can use </w:t>
      </w:r>
      <w:r w:rsidR="00D1518E">
        <w:rPr>
          <w:rFonts w:ascii="Calibri" w:hAnsi="Calibri" w:cs="Calibri"/>
        </w:rPr>
        <w:t xml:space="preserve">two </w:t>
      </w:r>
      <w:r w:rsidRPr="00D1518E">
        <w:rPr>
          <w:rFonts w:ascii="Calibri" w:hAnsi="Calibri" w:cs="Calibri"/>
        </w:rPr>
        <w:t>different coloured flags/sticky notes</w:t>
      </w:r>
      <w:r w:rsidR="00D1518E">
        <w:rPr>
          <w:rFonts w:ascii="Calibri" w:hAnsi="Calibri" w:cs="Calibri"/>
        </w:rPr>
        <w:t xml:space="preserve"> to indicate different categories of responses. E.g.</w:t>
      </w:r>
    </w:p>
    <w:p w14:paraId="047670CB" w14:textId="6B52402C" w:rsidR="0013092D" w:rsidRDefault="0013092D" w:rsidP="0013092D">
      <w:pPr>
        <w:pStyle w:val="ListParagraph"/>
        <w:numPr>
          <w:ilvl w:val="0"/>
          <w:numId w:val="5"/>
        </w:numPr>
        <w:rPr>
          <w:rFonts w:ascii="Calibri" w:hAnsi="Calibri" w:cs="Calibri"/>
        </w:rPr>
      </w:pPr>
      <w:r w:rsidRPr="002F139C">
        <w:rPr>
          <w:rFonts w:ascii="Calibri" w:hAnsi="Calibri" w:cs="Calibri"/>
        </w:rPr>
        <w:t xml:space="preserve">Colour one: </w:t>
      </w:r>
      <w:r>
        <w:rPr>
          <w:rFonts w:ascii="Calibri" w:hAnsi="Calibri" w:cs="Calibri"/>
        </w:rPr>
        <w:t xml:space="preserve">Where are members of our community engaged in </w:t>
      </w:r>
      <w:r w:rsidR="00D1518E">
        <w:rPr>
          <w:rFonts w:ascii="Calibri" w:hAnsi="Calibri" w:cs="Calibri"/>
        </w:rPr>
        <w:t xml:space="preserve">living out the Church’s mission? </w:t>
      </w:r>
    </w:p>
    <w:p w14:paraId="139F9D54" w14:textId="77777777" w:rsidR="00D1518E" w:rsidRDefault="0013092D" w:rsidP="0013092D">
      <w:pPr>
        <w:pStyle w:val="ListParagraph"/>
        <w:numPr>
          <w:ilvl w:val="0"/>
          <w:numId w:val="5"/>
        </w:numPr>
        <w:rPr>
          <w:rFonts w:ascii="Calibri" w:hAnsi="Calibri" w:cs="Calibri"/>
        </w:rPr>
      </w:pPr>
      <w:r>
        <w:rPr>
          <w:rFonts w:ascii="Calibri" w:hAnsi="Calibri" w:cs="Calibri"/>
        </w:rPr>
        <w:t xml:space="preserve">Colour two: Where do you see opportunities for the Church’s mission to grow? </w:t>
      </w:r>
    </w:p>
    <w:p w14:paraId="4ED1C2B5" w14:textId="3142AF52" w:rsidR="0013092D" w:rsidRDefault="00D1518E" w:rsidP="0013092D">
      <w:pPr>
        <w:pStyle w:val="ListParagraph"/>
        <w:numPr>
          <w:ilvl w:val="0"/>
          <w:numId w:val="5"/>
        </w:numPr>
        <w:rPr>
          <w:rFonts w:ascii="Calibri" w:hAnsi="Calibri" w:cs="Calibri"/>
        </w:rPr>
      </w:pPr>
      <w:r>
        <w:rPr>
          <w:rFonts w:ascii="Calibri" w:hAnsi="Calibri" w:cs="Calibri"/>
        </w:rPr>
        <w:t xml:space="preserve">Colour three: </w:t>
      </w:r>
      <w:r w:rsidR="0013092D">
        <w:rPr>
          <w:rFonts w:ascii="Calibri" w:hAnsi="Calibri" w:cs="Calibri"/>
        </w:rPr>
        <w:t xml:space="preserve">Where </w:t>
      </w:r>
      <w:r>
        <w:rPr>
          <w:rFonts w:ascii="Calibri" w:hAnsi="Calibri" w:cs="Calibri"/>
        </w:rPr>
        <w:t xml:space="preserve">so we see opportunities to </w:t>
      </w:r>
      <w:r w:rsidR="0013092D">
        <w:rPr>
          <w:rFonts w:ascii="Calibri" w:hAnsi="Calibri" w:cs="Calibri"/>
        </w:rPr>
        <w:t xml:space="preserve">build relationships and journey with others? </w:t>
      </w:r>
    </w:p>
    <w:p w14:paraId="602784FA" w14:textId="77777777" w:rsidR="0013092D" w:rsidRDefault="0013092D" w:rsidP="0013092D">
      <w:pPr>
        <w:rPr>
          <w:rFonts w:ascii="Calibri" w:hAnsi="Calibri" w:cs="Calibri"/>
        </w:rPr>
      </w:pPr>
    </w:p>
    <w:p w14:paraId="672541E3" w14:textId="7482B339" w:rsidR="0013092D" w:rsidRPr="00F479B9" w:rsidRDefault="00D1518E" w:rsidP="00D1518E">
      <w:pPr>
        <w:jc w:val="center"/>
        <w:rPr>
          <w:rFonts w:ascii="Times New Roman" w:eastAsia="Times New Roman" w:hAnsi="Times New Roman" w:cs="Times New Roman"/>
          <w:lang w:eastAsia="en-GB"/>
        </w:rPr>
      </w:pPr>
      <w:r w:rsidRPr="00F479B9">
        <w:rPr>
          <w:rFonts w:ascii="Times New Roman" w:eastAsia="Times New Roman" w:hAnsi="Times New Roman" w:cs="Times New Roman"/>
          <w:lang w:eastAsia="en-GB"/>
        </w:rPr>
        <w:fldChar w:fldCharType="begin"/>
      </w:r>
      <w:r w:rsidR="005873A3">
        <w:rPr>
          <w:rFonts w:ascii="Times New Roman" w:eastAsia="Times New Roman" w:hAnsi="Times New Roman" w:cs="Times New Roman"/>
          <w:lang w:eastAsia="en-GB"/>
        </w:rPr>
        <w:instrText xml:space="preserve"> INCLUDEPICTURE "C:\\var\\folders\\6x\\bjb7rcgn7n39x3_nkjw3tcdw0000gn\\T\\com.microsoft.Word\\WebArchiveCopyPasteTempFiles\\page13image3754530176" \* MERGEFORMAT </w:instrText>
      </w:r>
      <w:r w:rsidRPr="00F479B9">
        <w:rPr>
          <w:rFonts w:ascii="Times New Roman" w:eastAsia="Times New Roman" w:hAnsi="Times New Roman" w:cs="Times New Roman"/>
          <w:lang w:eastAsia="en-GB"/>
        </w:rPr>
        <w:fldChar w:fldCharType="separate"/>
      </w:r>
      <w:r w:rsidRPr="00F479B9">
        <w:rPr>
          <w:rFonts w:ascii="Times New Roman" w:eastAsia="Times New Roman" w:hAnsi="Times New Roman" w:cs="Times New Roman"/>
          <w:noProof/>
          <w:lang w:val="en-US"/>
        </w:rPr>
        <w:drawing>
          <wp:inline distT="0" distB="0" distL="0" distR="0" wp14:anchorId="62B4FE5D" wp14:editId="548F32FD">
            <wp:extent cx="4469555" cy="2735249"/>
            <wp:effectExtent l="0" t="0" r="1270" b="0"/>
            <wp:docPr id="1" name="Picture 1" descr="page13image375453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754530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4517" cy="2738285"/>
                    </a:xfrm>
                    <a:prstGeom prst="rect">
                      <a:avLst/>
                    </a:prstGeom>
                    <a:noFill/>
                    <a:ln>
                      <a:noFill/>
                    </a:ln>
                  </pic:spPr>
                </pic:pic>
              </a:graphicData>
            </a:graphic>
          </wp:inline>
        </w:drawing>
      </w:r>
      <w:r w:rsidRPr="00F479B9">
        <w:rPr>
          <w:rFonts w:ascii="Times New Roman" w:eastAsia="Times New Roman" w:hAnsi="Times New Roman" w:cs="Times New Roman"/>
          <w:lang w:eastAsia="en-GB"/>
        </w:rPr>
        <w:fldChar w:fldCharType="end"/>
      </w:r>
    </w:p>
    <w:p w14:paraId="1B5D7DDB" w14:textId="77777777" w:rsidR="0013092D" w:rsidRDefault="0013092D" w:rsidP="0013092D">
      <w:pPr>
        <w:rPr>
          <w:rFonts w:ascii="Calibri" w:hAnsi="Calibri" w:cs="Calibri"/>
        </w:rPr>
      </w:pPr>
    </w:p>
    <w:p w14:paraId="6CB1EC9C" w14:textId="77777777" w:rsidR="0013092D" w:rsidRPr="002F139C" w:rsidRDefault="0013092D" w:rsidP="0013092D">
      <w:pPr>
        <w:rPr>
          <w:rFonts w:ascii="Calibri" w:hAnsi="Calibri" w:cs="Calibri"/>
        </w:rPr>
      </w:pPr>
    </w:p>
    <w:p w14:paraId="00CF0367" w14:textId="77777777" w:rsidR="0013092D" w:rsidRPr="00D1518E" w:rsidRDefault="0013092D" w:rsidP="0013092D">
      <w:pPr>
        <w:rPr>
          <w:rFonts w:ascii="Calibri" w:hAnsi="Calibri" w:cs="Calibri"/>
          <w:b/>
          <w:bCs/>
          <w:color w:val="ED7D31" w:themeColor="accent2"/>
          <w:sz w:val="32"/>
          <w:szCs w:val="32"/>
        </w:rPr>
      </w:pPr>
      <w:r w:rsidRPr="00D1518E">
        <w:rPr>
          <w:rFonts w:ascii="Calibri" w:hAnsi="Calibri" w:cs="Calibri"/>
          <w:b/>
          <w:bCs/>
          <w:color w:val="ED7D31" w:themeColor="accent2"/>
          <w:sz w:val="32"/>
          <w:szCs w:val="32"/>
        </w:rPr>
        <w:t>Multi Voting</w:t>
      </w:r>
    </w:p>
    <w:p w14:paraId="20C23B18" w14:textId="72E42DE4" w:rsidR="0013092D" w:rsidRDefault="0013092D" w:rsidP="0013092D">
      <w:pPr>
        <w:rPr>
          <w:rFonts w:ascii="Calibri" w:hAnsi="Calibri" w:cs="Calibri"/>
        </w:rPr>
      </w:pPr>
      <w:r>
        <w:rPr>
          <w:rFonts w:ascii="Calibri" w:hAnsi="Calibri" w:cs="Calibri"/>
        </w:rPr>
        <w:t xml:space="preserve">Work in a small group to choose areas of mission which your Church </w:t>
      </w:r>
      <w:r w:rsidR="00D1518E">
        <w:rPr>
          <w:rFonts w:ascii="Calibri" w:hAnsi="Calibri" w:cs="Calibri"/>
        </w:rPr>
        <w:t>community</w:t>
      </w:r>
      <w:r>
        <w:rPr>
          <w:rFonts w:ascii="Calibri" w:hAnsi="Calibri" w:cs="Calibri"/>
        </w:rPr>
        <w:t xml:space="preserve"> could develop further e.g:</w:t>
      </w:r>
    </w:p>
    <w:p w14:paraId="5661D5CB" w14:textId="77777777" w:rsidR="0013092D" w:rsidRDefault="0013092D" w:rsidP="0013092D">
      <w:pPr>
        <w:pStyle w:val="ListParagraph"/>
        <w:numPr>
          <w:ilvl w:val="0"/>
          <w:numId w:val="6"/>
        </w:numPr>
        <w:rPr>
          <w:rFonts w:ascii="Calibri" w:hAnsi="Calibri" w:cs="Calibri"/>
        </w:rPr>
      </w:pPr>
      <w:r>
        <w:rPr>
          <w:rFonts w:ascii="Calibri" w:hAnsi="Calibri" w:cs="Calibri"/>
        </w:rPr>
        <w:t>Responding to food-poverty</w:t>
      </w:r>
    </w:p>
    <w:p w14:paraId="0253BC6E" w14:textId="77777777" w:rsidR="0013092D" w:rsidRDefault="0013092D" w:rsidP="0013092D">
      <w:pPr>
        <w:pStyle w:val="ListParagraph"/>
        <w:numPr>
          <w:ilvl w:val="0"/>
          <w:numId w:val="6"/>
        </w:numPr>
        <w:rPr>
          <w:rFonts w:ascii="Calibri" w:hAnsi="Calibri" w:cs="Calibri"/>
        </w:rPr>
      </w:pPr>
      <w:r>
        <w:rPr>
          <w:rFonts w:ascii="Calibri" w:hAnsi="Calibri" w:cs="Calibri"/>
        </w:rPr>
        <w:t xml:space="preserve">Supporting the lonely </w:t>
      </w:r>
    </w:p>
    <w:p w14:paraId="61708480" w14:textId="68856C19" w:rsidR="0013092D" w:rsidRDefault="0013092D" w:rsidP="0013092D">
      <w:pPr>
        <w:pStyle w:val="ListParagraph"/>
        <w:numPr>
          <w:ilvl w:val="0"/>
          <w:numId w:val="6"/>
        </w:numPr>
        <w:rPr>
          <w:rFonts w:ascii="Calibri" w:hAnsi="Calibri" w:cs="Calibri"/>
        </w:rPr>
      </w:pPr>
      <w:r>
        <w:rPr>
          <w:rFonts w:ascii="Calibri" w:hAnsi="Calibri" w:cs="Calibri"/>
        </w:rPr>
        <w:t>Accompanying migrants/refugee</w:t>
      </w:r>
      <w:r w:rsidR="005873A3">
        <w:rPr>
          <w:rFonts w:ascii="Calibri" w:hAnsi="Calibri" w:cs="Calibri"/>
        </w:rPr>
        <w:t>s</w:t>
      </w:r>
    </w:p>
    <w:p w14:paraId="349819B7" w14:textId="77777777" w:rsidR="0013092D" w:rsidRDefault="0013092D" w:rsidP="0013092D">
      <w:pPr>
        <w:pStyle w:val="ListParagraph"/>
        <w:numPr>
          <w:ilvl w:val="0"/>
          <w:numId w:val="6"/>
        </w:numPr>
        <w:rPr>
          <w:rFonts w:ascii="Calibri" w:hAnsi="Calibri" w:cs="Calibri"/>
        </w:rPr>
      </w:pPr>
      <w:r>
        <w:rPr>
          <w:rFonts w:ascii="Calibri" w:hAnsi="Calibri" w:cs="Calibri"/>
        </w:rPr>
        <w:t>Accompanying people in financial hardship</w:t>
      </w:r>
    </w:p>
    <w:p w14:paraId="2DA3859F" w14:textId="0E4EABDC" w:rsidR="0013092D" w:rsidRPr="006D5CB1" w:rsidRDefault="0013092D" w:rsidP="006D5CB1">
      <w:pPr>
        <w:pStyle w:val="ListParagraph"/>
        <w:numPr>
          <w:ilvl w:val="0"/>
          <w:numId w:val="6"/>
        </w:numPr>
        <w:rPr>
          <w:rFonts w:ascii="Calibri" w:hAnsi="Calibri" w:cs="Calibri"/>
        </w:rPr>
      </w:pPr>
      <w:r>
        <w:rPr>
          <w:rFonts w:ascii="Calibri" w:hAnsi="Calibri" w:cs="Calibri"/>
        </w:rPr>
        <w:t>Outreach to young people ‘on the margins’</w:t>
      </w:r>
    </w:p>
    <w:p w14:paraId="7549ED37" w14:textId="77777777" w:rsidR="0013092D" w:rsidRDefault="0013092D" w:rsidP="0013092D">
      <w:pPr>
        <w:pStyle w:val="ListParagraph"/>
        <w:numPr>
          <w:ilvl w:val="0"/>
          <w:numId w:val="6"/>
        </w:numPr>
        <w:rPr>
          <w:rFonts w:ascii="Calibri" w:hAnsi="Calibri" w:cs="Calibri"/>
        </w:rPr>
      </w:pPr>
      <w:r>
        <w:rPr>
          <w:rFonts w:ascii="Calibri" w:hAnsi="Calibri" w:cs="Calibri"/>
        </w:rPr>
        <w:t>Homelessness</w:t>
      </w:r>
    </w:p>
    <w:p w14:paraId="301E499F" w14:textId="77777777" w:rsidR="0013092D" w:rsidRDefault="0013092D" w:rsidP="0013092D">
      <w:pPr>
        <w:pStyle w:val="ListParagraph"/>
        <w:numPr>
          <w:ilvl w:val="0"/>
          <w:numId w:val="6"/>
        </w:numPr>
        <w:rPr>
          <w:rFonts w:ascii="Calibri" w:hAnsi="Calibri" w:cs="Calibri"/>
        </w:rPr>
      </w:pPr>
      <w:r>
        <w:rPr>
          <w:rFonts w:ascii="Calibri" w:hAnsi="Calibri" w:cs="Calibri"/>
        </w:rPr>
        <w:t xml:space="preserve">Caring for creation in our local community </w:t>
      </w:r>
    </w:p>
    <w:p w14:paraId="14FB2F4F" w14:textId="7CFF2F70" w:rsidR="0013092D" w:rsidRDefault="0013092D" w:rsidP="0013092D">
      <w:pPr>
        <w:pStyle w:val="ListParagraph"/>
        <w:numPr>
          <w:ilvl w:val="0"/>
          <w:numId w:val="6"/>
        </w:numPr>
        <w:rPr>
          <w:rFonts w:ascii="Calibri" w:hAnsi="Calibri" w:cs="Calibri"/>
        </w:rPr>
      </w:pPr>
      <w:r>
        <w:rPr>
          <w:rFonts w:ascii="Calibri" w:hAnsi="Calibri" w:cs="Calibri"/>
        </w:rPr>
        <w:t xml:space="preserve">Journeying with </w:t>
      </w:r>
      <w:r w:rsidR="00D1518E">
        <w:rPr>
          <w:rFonts w:ascii="Calibri" w:hAnsi="Calibri" w:cs="Calibri"/>
        </w:rPr>
        <w:t>those who are</w:t>
      </w:r>
      <w:r>
        <w:rPr>
          <w:rFonts w:ascii="Calibri" w:hAnsi="Calibri" w:cs="Calibri"/>
        </w:rPr>
        <w:t xml:space="preserve"> unemployed</w:t>
      </w:r>
    </w:p>
    <w:p w14:paraId="03529550" w14:textId="77777777" w:rsidR="0013092D" w:rsidRPr="002F139C" w:rsidRDefault="0013092D" w:rsidP="0013092D">
      <w:pPr>
        <w:pStyle w:val="ListParagraph"/>
        <w:rPr>
          <w:rFonts w:ascii="Calibri" w:hAnsi="Calibri" w:cs="Calibri"/>
        </w:rPr>
      </w:pPr>
    </w:p>
    <w:p w14:paraId="72AC0833" w14:textId="77777777" w:rsidR="00D1518E" w:rsidRDefault="00D1518E" w:rsidP="0013092D">
      <w:pPr>
        <w:rPr>
          <w:rFonts w:ascii="Calibri" w:hAnsi="Calibri" w:cs="Calibri"/>
        </w:rPr>
      </w:pPr>
      <w:r>
        <w:rPr>
          <w:rFonts w:ascii="Calibri" w:hAnsi="Calibri" w:cs="Calibri"/>
        </w:rPr>
        <w:t>On different sheets of A4/A3 paper print out these titles of</w:t>
      </w:r>
      <w:r w:rsidR="0013092D">
        <w:rPr>
          <w:rFonts w:ascii="Calibri" w:hAnsi="Calibri" w:cs="Calibri"/>
        </w:rPr>
        <w:t xml:space="preserve"> ‘areas of mission</w:t>
      </w:r>
      <w:r>
        <w:rPr>
          <w:rFonts w:ascii="Calibri" w:hAnsi="Calibri" w:cs="Calibri"/>
        </w:rPr>
        <w:t xml:space="preserve">’. Or get creative and write them on circles of coloured card. </w:t>
      </w:r>
      <w:r w:rsidR="0013092D">
        <w:rPr>
          <w:rFonts w:ascii="Calibri" w:hAnsi="Calibri" w:cs="Calibri"/>
        </w:rPr>
        <w:t xml:space="preserve"> </w:t>
      </w:r>
    </w:p>
    <w:p w14:paraId="1C865C5D" w14:textId="77777777" w:rsidR="00D1518E" w:rsidRDefault="0013092D" w:rsidP="00D1518E">
      <w:pPr>
        <w:pStyle w:val="ListParagraph"/>
        <w:numPr>
          <w:ilvl w:val="0"/>
          <w:numId w:val="10"/>
        </w:numPr>
        <w:rPr>
          <w:rFonts w:ascii="Calibri" w:hAnsi="Calibri" w:cs="Calibri"/>
        </w:rPr>
      </w:pPr>
      <w:r w:rsidRPr="00D1518E">
        <w:rPr>
          <w:rFonts w:ascii="Calibri" w:hAnsi="Calibri" w:cs="Calibri"/>
        </w:rPr>
        <w:t xml:space="preserve">Give people three sticky dots. </w:t>
      </w:r>
    </w:p>
    <w:p w14:paraId="3011915A" w14:textId="77777777" w:rsidR="00D1518E" w:rsidRDefault="0013092D" w:rsidP="00D1518E">
      <w:pPr>
        <w:pStyle w:val="ListParagraph"/>
        <w:numPr>
          <w:ilvl w:val="0"/>
          <w:numId w:val="10"/>
        </w:numPr>
        <w:rPr>
          <w:rFonts w:ascii="Calibri" w:hAnsi="Calibri" w:cs="Calibri"/>
        </w:rPr>
      </w:pPr>
      <w:r w:rsidRPr="00D1518E">
        <w:rPr>
          <w:rFonts w:ascii="Calibri" w:hAnsi="Calibri" w:cs="Calibri"/>
        </w:rPr>
        <w:t xml:space="preserve">Invite each person to </w:t>
      </w:r>
      <w:r w:rsidR="00D1518E">
        <w:rPr>
          <w:rFonts w:ascii="Calibri" w:hAnsi="Calibri" w:cs="Calibri"/>
        </w:rPr>
        <w:t xml:space="preserve">use their dots to </w:t>
      </w:r>
      <w:r w:rsidRPr="00D1518E">
        <w:rPr>
          <w:rFonts w:ascii="Calibri" w:hAnsi="Calibri" w:cs="Calibri"/>
        </w:rPr>
        <w:t xml:space="preserve">‘vote’ for the areas of mission which the parish/community </w:t>
      </w:r>
      <w:r w:rsidR="00D1518E">
        <w:rPr>
          <w:rFonts w:ascii="Calibri" w:hAnsi="Calibri" w:cs="Calibri"/>
        </w:rPr>
        <w:t>might</w:t>
      </w:r>
      <w:r w:rsidRPr="00D1518E">
        <w:rPr>
          <w:rFonts w:ascii="Calibri" w:hAnsi="Calibri" w:cs="Calibri"/>
        </w:rPr>
        <w:t xml:space="preserve"> prioritise. </w:t>
      </w:r>
    </w:p>
    <w:p w14:paraId="1236C69A" w14:textId="75F76CB0" w:rsidR="0013092D" w:rsidRPr="00D1518E" w:rsidRDefault="0013092D" w:rsidP="00D1518E">
      <w:pPr>
        <w:pStyle w:val="ListParagraph"/>
        <w:numPr>
          <w:ilvl w:val="0"/>
          <w:numId w:val="10"/>
        </w:numPr>
        <w:rPr>
          <w:rFonts w:ascii="Calibri" w:hAnsi="Calibri" w:cs="Calibri"/>
        </w:rPr>
      </w:pPr>
      <w:r w:rsidRPr="00D1518E">
        <w:rPr>
          <w:rFonts w:ascii="Calibri" w:hAnsi="Calibri" w:cs="Calibri"/>
        </w:rPr>
        <w:t>People can distribute their votes how they like – even placing all three dots in one area.</w:t>
      </w:r>
    </w:p>
    <w:p w14:paraId="5A6DBFB0" w14:textId="77777777" w:rsidR="0013092D" w:rsidRDefault="0013092D" w:rsidP="0013092D">
      <w:pPr>
        <w:rPr>
          <w:rFonts w:ascii="Calibri" w:hAnsi="Calibri" w:cs="Calibri"/>
        </w:rPr>
      </w:pPr>
    </w:p>
    <w:p w14:paraId="3F5FA731" w14:textId="77777777" w:rsidR="0013092D" w:rsidRDefault="0013092D" w:rsidP="0013092D">
      <w:pPr>
        <w:rPr>
          <w:rFonts w:ascii="Calibri" w:hAnsi="Calibri" w:cs="Calibri"/>
        </w:rPr>
      </w:pPr>
    </w:p>
    <w:p w14:paraId="539DDDFD" w14:textId="7351A241" w:rsidR="0013092D" w:rsidRPr="00D1518E" w:rsidRDefault="00CE216A" w:rsidP="0013092D">
      <w:pPr>
        <w:rPr>
          <w:rFonts w:ascii="Calibri" w:hAnsi="Calibri" w:cs="Calibri"/>
          <w:b/>
          <w:bCs/>
          <w:color w:val="ED7D31" w:themeColor="accent2"/>
          <w:sz w:val="32"/>
          <w:szCs w:val="32"/>
        </w:rPr>
      </w:pPr>
      <w:r>
        <w:rPr>
          <w:rFonts w:ascii="Calibri" w:hAnsi="Calibri" w:cs="Calibri"/>
          <w:b/>
          <w:bCs/>
          <w:color w:val="ED7D31" w:themeColor="accent2"/>
          <w:sz w:val="32"/>
          <w:szCs w:val="32"/>
        </w:rPr>
        <w:t>Spectrum</w:t>
      </w:r>
      <w:r w:rsidR="0013092D" w:rsidRPr="00D1518E">
        <w:rPr>
          <w:rFonts w:ascii="Calibri" w:hAnsi="Calibri" w:cs="Calibri"/>
          <w:b/>
          <w:bCs/>
          <w:color w:val="ED7D31" w:themeColor="accent2"/>
          <w:sz w:val="32"/>
          <w:szCs w:val="32"/>
        </w:rPr>
        <w:t xml:space="preserve"> of experience</w:t>
      </w:r>
    </w:p>
    <w:p w14:paraId="6A5A0EEB" w14:textId="77777777" w:rsidR="0013092D" w:rsidRDefault="0013092D" w:rsidP="0013092D">
      <w:pPr>
        <w:rPr>
          <w:rFonts w:ascii="Calibri" w:hAnsi="Calibri" w:cs="Calibri"/>
        </w:rPr>
      </w:pPr>
    </w:p>
    <w:p w14:paraId="6BF8B50E" w14:textId="7005B93B" w:rsidR="00CE216A" w:rsidRDefault="0013092D" w:rsidP="00CE216A">
      <w:pPr>
        <w:pStyle w:val="ListParagraph"/>
        <w:numPr>
          <w:ilvl w:val="0"/>
          <w:numId w:val="15"/>
        </w:numPr>
        <w:rPr>
          <w:rFonts w:ascii="Calibri" w:hAnsi="Calibri" w:cs="Calibri"/>
        </w:rPr>
      </w:pPr>
      <w:r w:rsidRPr="00CE216A">
        <w:rPr>
          <w:rFonts w:ascii="Calibri" w:hAnsi="Calibri" w:cs="Calibri"/>
        </w:rPr>
        <w:t>On</w:t>
      </w:r>
      <w:r w:rsidR="00CE216A" w:rsidRPr="00CE216A">
        <w:rPr>
          <w:rFonts w:ascii="Calibri" w:hAnsi="Calibri" w:cs="Calibri"/>
        </w:rPr>
        <w:t xml:space="preserve"> the wall, or display boards,</w:t>
      </w:r>
      <w:r w:rsidRPr="00CE216A">
        <w:rPr>
          <w:rFonts w:ascii="Calibri" w:hAnsi="Calibri" w:cs="Calibri"/>
        </w:rPr>
        <w:t xml:space="preserve"> place three</w:t>
      </w:r>
      <w:r w:rsidR="00D1518E" w:rsidRPr="00CE216A">
        <w:rPr>
          <w:rFonts w:ascii="Calibri" w:hAnsi="Calibri" w:cs="Calibri"/>
        </w:rPr>
        <w:t xml:space="preserve"> large sheets of paper</w:t>
      </w:r>
      <w:r w:rsidR="005873A3">
        <w:rPr>
          <w:rFonts w:ascii="Calibri" w:hAnsi="Calibri" w:cs="Calibri"/>
        </w:rPr>
        <w:t>, landscape orientation,</w:t>
      </w:r>
      <w:r w:rsidR="00D1518E" w:rsidRPr="00CE216A">
        <w:rPr>
          <w:rFonts w:ascii="Calibri" w:hAnsi="Calibri" w:cs="Calibri"/>
        </w:rPr>
        <w:t xml:space="preserve"> </w:t>
      </w:r>
      <w:r w:rsidR="00CE216A" w:rsidRPr="00CE216A">
        <w:rPr>
          <w:rFonts w:ascii="Calibri" w:hAnsi="Calibri" w:cs="Calibri"/>
        </w:rPr>
        <w:t xml:space="preserve">spaced apart </w:t>
      </w:r>
      <w:r w:rsidR="00D1518E" w:rsidRPr="00CE216A">
        <w:rPr>
          <w:rFonts w:ascii="Calibri" w:hAnsi="Calibri" w:cs="Calibri"/>
        </w:rPr>
        <w:t>(</w:t>
      </w:r>
      <w:r w:rsidR="00CE216A" w:rsidRPr="00CE216A">
        <w:rPr>
          <w:rFonts w:ascii="Calibri" w:hAnsi="Calibri" w:cs="Calibri"/>
        </w:rPr>
        <w:t xml:space="preserve">e.g </w:t>
      </w:r>
      <w:r w:rsidR="00D1518E" w:rsidRPr="00CE216A">
        <w:rPr>
          <w:rFonts w:ascii="Calibri" w:hAnsi="Calibri" w:cs="Calibri"/>
        </w:rPr>
        <w:t>use flip chart or lining paper/brow</w:t>
      </w:r>
      <w:r w:rsidR="00CE216A" w:rsidRPr="00CE216A">
        <w:rPr>
          <w:rFonts w:ascii="Calibri" w:hAnsi="Calibri" w:cs="Calibri"/>
        </w:rPr>
        <w:t>n</w:t>
      </w:r>
      <w:r w:rsidR="00D1518E" w:rsidRPr="00CE216A">
        <w:rPr>
          <w:rFonts w:ascii="Calibri" w:hAnsi="Calibri" w:cs="Calibri"/>
        </w:rPr>
        <w:t xml:space="preserve"> paper</w:t>
      </w:r>
      <w:r w:rsidR="00CE216A" w:rsidRPr="00CE216A">
        <w:rPr>
          <w:rFonts w:ascii="Calibri" w:hAnsi="Calibri" w:cs="Calibri"/>
        </w:rPr>
        <w:t>). Entitle each one ‘Our Church Community’</w:t>
      </w:r>
      <w:r w:rsidR="00D1518E" w:rsidRPr="00CE216A">
        <w:rPr>
          <w:rFonts w:ascii="Calibri" w:hAnsi="Calibri" w:cs="Calibri"/>
        </w:rPr>
        <w:t xml:space="preserve">  </w:t>
      </w:r>
    </w:p>
    <w:p w14:paraId="4FEBF27C" w14:textId="643724CA" w:rsidR="00CE216A" w:rsidRPr="00CE216A" w:rsidRDefault="00CE216A" w:rsidP="00CE216A">
      <w:pPr>
        <w:pStyle w:val="ListParagraph"/>
        <w:numPr>
          <w:ilvl w:val="0"/>
          <w:numId w:val="15"/>
        </w:numPr>
        <w:rPr>
          <w:rFonts w:ascii="Calibri" w:hAnsi="Calibri" w:cs="Calibri"/>
        </w:rPr>
      </w:pPr>
      <w:r w:rsidRPr="00CE216A">
        <w:rPr>
          <w:rFonts w:ascii="Calibri" w:hAnsi="Calibri" w:cs="Calibri"/>
        </w:rPr>
        <w:t>Draw large double-ended arrows on each piece of paper and label them to c</w:t>
      </w:r>
      <w:r w:rsidR="005873A3">
        <w:rPr>
          <w:rFonts w:ascii="Calibri" w:hAnsi="Calibri" w:cs="Calibri"/>
        </w:rPr>
        <w:t>reate ‘spectrums’ of experience</w:t>
      </w:r>
      <w:r w:rsidRPr="00CE216A">
        <w:rPr>
          <w:rFonts w:ascii="Calibri" w:hAnsi="Calibri" w:cs="Calibri"/>
        </w:rPr>
        <w:t>. Label the spectrums as below. Include a midpoint by adding a centre mark (See photo)</w:t>
      </w:r>
    </w:p>
    <w:p w14:paraId="15F55814" w14:textId="77777777" w:rsidR="00CE216A" w:rsidRDefault="00CE216A" w:rsidP="00CE216A">
      <w:pPr>
        <w:pStyle w:val="ListParagraph"/>
        <w:rPr>
          <w:rFonts w:ascii="Calibri" w:hAnsi="Calibri" w:cs="Calibri"/>
        </w:rPr>
      </w:pPr>
    </w:p>
    <w:p w14:paraId="6A46C5A7" w14:textId="2822B143" w:rsidR="00CE216A" w:rsidRPr="002F1DD7" w:rsidRDefault="002F1DD7" w:rsidP="002F1DD7">
      <w:pPr>
        <w:pStyle w:val="ListParagraph"/>
        <w:ind w:left="0"/>
        <w:rPr>
          <w:rFonts w:ascii="Calibri" w:hAnsi="Calibri" w:cs="Calibri"/>
          <w:b/>
          <w:bCs/>
        </w:rPr>
      </w:pPr>
      <w:r>
        <w:rPr>
          <w:rFonts w:ascii="Calibri" w:hAnsi="Calibri" w:cs="Calibri"/>
          <w:b/>
          <w:bCs/>
        </w:rPr>
        <w:t xml:space="preserve">        </w:t>
      </w:r>
      <w:r w:rsidR="00CE216A" w:rsidRPr="002F1DD7">
        <w:rPr>
          <w:rFonts w:ascii="Calibri" w:hAnsi="Calibri" w:cs="Calibri"/>
          <w:b/>
          <w:bCs/>
        </w:rPr>
        <w:t xml:space="preserve">I don’t feel included </w:t>
      </w:r>
      <w:r>
        <w:rPr>
          <w:rFonts w:ascii="Calibri" w:hAnsi="Calibri" w:cs="Calibri"/>
          <w:b/>
          <w:bCs/>
        </w:rPr>
        <w:t xml:space="preserve"> </w:t>
      </w:r>
      <w:r w:rsidR="00CE216A" w:rsidRPr="002F1DD7">
        <w:rPr>
          <w:rFonts w:ascii="Calibri" w:hAnsi="Calibri" w:cs="Calibri"/>
          <w:b/>
          <w:bCs/>
        </w:rPr>
        <w:t>&lt;-----------Somewhere in between------------&gt;   I feel included</w:t>
      </w:r>
    </w:p>
    <w:p w14:paraId="38197DB9" w14:textId="45026148" w:rsidR="00CE216A" w:rsidRPr="002F1DD7" w:rsidRDefault="005873A3" w:rsidP="002F1DD7">
      <w:pPr>
        <w:pStyle w:val="ListParagraph"/>
        <w:ind w:left="0"/>
        <w:rPr>
          <w:rFonts w:ascii="Calibri" w:hAnsi="Calibri" w:cs="Calibri"/>
          <w:b/>
          <w:bCs/>
        </w:rPr>
      </w:pPr>
      <w:r>
        <w:rPr>
          <w:rFonts w:ascii="Calibri" w:hAnsi="Calibri" w:cs="Calibri"/>
          <w:b/>
          <w:bCs/>
        </w:rPr>
        <w:t>We are inward</w:t>
      </w:r>
      <w:r w:rsidR="006D5CB1">
        <w:rPr>
          <w:rFonts w:ascii="Calibri" w:hAnsi="Calibri" w:cs="Calibri"/>
          <w:b/>
          <w:bCs/>
        </w:rPr>
        <w:t>-</w:t>
      </w:r>
      <w:r w:rsidR="00CE216A" w:rsidRPr="002F1DD7">
        <w:rPr>
          <w:rFonts w:ascii="Calibri" w:hAnsi="Calibri" w:cs="Calibri"/>
          <w:b/>
          <w:bCs/>
        </w:rPr>
        <w:t>looking</w:t>
      </w:r>
      <w:r w:rsidR="002F1DD7">
        <w:rPr>
          <w:rFonts w:ascii="Calibri" w:hAnsi="Calibri" w:cs="Calibri"/>
          <w:b/>
          <w:bCs/>
        </w:rPr>
        <w:t xml:space="preserve">  </w:t>
      </w:r>
      <w:r w:rsidR="00CE216A" w:rsidRPr="002F1DD7">
        <w:rPr>
          <w:rFonts w:ascii="Calibri" w:hAnsi="Calibri" w:cs="Calibri"/>
          <w:b/>
          <w:bCs/>
        </w:rPr>
        <w:t>&lt;----</w:t>
      </w:r>
      <w:r w:rsidR="002F1DD7">
        <w:rPr>
          <w:rFonts w:ascii="Calibri" w:hAnsi="Calibri" w:cs="Calibri"/>
          <w:b/>
          <w:bCs/>
        </w:rPr>
        <w:t>----</w:t>
      </w:r>
      <w:r w:rsidR="00CE216A" w:rsidRPr="002F1DD7">
        <w:rPr>
          <w:rFonts w:ascii="Calibri" w:hAnsi="Calibri" w:cs="Calibri"/>
          <w:b/>
          <w:bCs/>
        </w:rPr>
        <w:t>----------I don’t know -----</w:t>
      </w:r>
      <w:r w:rsidR="002F1DD7">
        <w:rPr>
          <w:rFonts w:ascii="Calibri" w:hAnsi="Calibri" w:cs="Calibri"/>
          <w:b/>
          <w:bCs/>
        </w:rPr>
        <w:t>-----</w:t>
      </w:r>
      <w:r w:rsidR="006D5CB1">
        <w:rPr>
          <w:rFonts w:ascii="Calibri" w:hAnsi="Calibri" w:cs="Calibri"/>
          <w:b/>
          <w:bCs/>
        </w:rPr>
        <w:t>------&gt;  We are mission-</w:t>
      </w:r>
      <w:bookmarkStart w:id="0" w:name="_GoBack"/>
      <w:bookmarkEnd w:id="0"/>
      <w:r w:rsidR="00CE216A" w:rsidRPr="002F1DD7">
        <w:rPr>
          <w:rFonts w:ascii="Calibri" w:hAnsi="Calibri" w:cs="Calibri"/>
          <w:b/>
          <w:bCs/>
        </w:rPr>
        <w:t>focu</w:t>
      </w:r>
      <w:r>
        <w:rPr>
          <w:rFonts w:ascii="Calibri" w:hAnsi="Calibri" w:cs="Calibri"/>
          <w:b/>
          <w:bCs/>
        </w:rPr>
        <w:t>s</w:t>
      </w:r>
      <w:r w:rsidR="00CE216A" w:rsidRPr="002F1DD7">
        <w:rPr>
          <w:rFonts w:ascii="Calibri" w:hAnsi="Calibri" w:cs="Calibri"/>
          <w:b/>
          <w:bCs/>
        </w:rPr>
        <w:t>sed</w:t>
      </w:r>
    </w:p>
    <w:p w14:paraId="44F8E4D1" w14:textId="1D9C0F19" w:rsidR="00CE216A" w:rsidRPr="002F1DD7" w:rsidRDefault="002F1DD7" w:rsidP="002F1DD7">
      <w:pPr>
        <w:pStyle w:val="ListParagraph"/>
        <w:ind w:left="0"/>
        <w:rPr>
          <w:rFonts w:ascii="Calibri" w:hAnsi="Calibri" w:cs="Calibri"/>
          <w:b/>
          <w:bCs/>
        </w:rPr>
      </w:pPr>
      <w:r>
        <w:rPr>
          <w:rFonts w:ascii="Calibri" w:hAnsi="Calibri" w:cs="Calibri"/>
          <w:b/>
          <w:bCs/>
        </w:rPr>
        <w:t xml:space="preserve">   </w:t>
      </w:r>
      <w:r w:rsidR="00CE216A" w:rsidRPr="002F1DD7">
        <w:rPr>
          <w:rFonts w:ascii="Calibri" w:hAnsi="Calibri" w:cs="Calibri"/>
          <w:b/>
          <w:bCs/>
        </w:rPr>
        <w:t>I don’t feel joyful  &lt; ---------</w:t>
      </w:r>
      <w:r>
        <w:rPr>
          <w:rFonts w:ascii="Calibri" w:hAnsi="Calibri" w:cs="Calibri"/>
          <w:b/>
          <w:bCs/>
        </w:rPr>
        <w:t>---------</w:t>
      </w:r>
      <w:r w:rsidR="00CE216A" w:rsidRPr="002F1DD7">
        <w:rPr>
          <w:rFonts w:ascii="Calibri" w:hAnsi="Calibri" w:cs="Calibri"/>
          <w:b/>
          <w:bCs/>
        </w:rPr>
        <w:t>--- sometimes ----------</w:t>
      </w:r>
      <w:r>
        <w:rPr>
          <w:rFonts w:ascii="Calibri" w:hAnsi="Calibri" w:cs="Calibri"/>
          <w:b/>
          <w:bCs/>
        </w:rPr>
        <w:t>---</w:t>
      </w:r>
      <w:r w:rsidR="00CE216A" w:rsidRPr="002F1DD7">
        <w:rPr>
          <w:rFonts w:ascii="Calibri" w:hAnsi="Calibri" w:cs="Calibri"/>
          <w:b/>
          <w:bCs/>
        </w:rPr>
        <w:t>------- &gt; I mostly feel joyful</w:t>
      </w:r>
    </w:p>
    <w:p w14:paraId="1FB08FF3" w14:textId="77777777" w:rsidR="00CE216A" w:rsidRPr="002F1DD7" w:rsidRDefault="00CE216A" w:rsidP="002F1DD7">
      <w:pPr>
        <w:rPr>
          <w:rFonts w:ascii="Calibri" w:hAnsi="Calibri" w:cs="Calibri"/>
          <w:b/>
          <w:bCs/>
        </w:rPr>
      </w:pPr>
    </w:p>
    <w:p w14:paraId="1BFB4FAD" w14:textId="444F1CC5" w:rsidR="0013092D" w:rsidRPr="00CE216A" w:rsidRDefault="00CE216A" w:rsidP="00CE216A">
      <w:pPr>
        <w:pStyle w:val="ListParagraph"/>
        <w:numPr>
          <w:ilvl w:val="0"/>
          <w:numId w:val="15"/>
        </w:numPr>
        <w:rPr>
          <w:rFonts w:ascii="Calibri" w:hAnsi="Calibri" w:cs="Calibri"/>
        </w:rPr>
      </w:pPr>
      <w:r w:rsidRPr="00CE216A">
        <w:rPr>
          <w:rFonts w:ascii="Calibri" w:hAnsi="Calibri" w:cs="Calibri"/>
        </w:rPr>
        <w:t>I</w:t>
      </w:r>
      <w:r w:rsidR="0013092D" w:rsidRPr="00CE216A">
        <w:rPr>
          <w:rFonts w:ascii="Calibri" w:hAnsi="Calibri" w:cs="Calibri"/>
        </w:rPr>
        <w:t>nvite people to place a dot anywhere on each of the scale.</w:t>
      </w:r>
    </w:p>
    <w:p w14:paraId="4A140B79" w14:textId="7351ABAB" w:rsidR="0013092D" w:rsidRDefault="0013092D" w:rsidP="0013092D">
      <w:pPr>
        <w:rPr>
          <w:rFonts w:ascii="Calibri" w:hAnsi="Calibri" w:cs="Calibri"/>
        </w:rPr>
      </w:pPr>
    </w:p>
    <w:p w14:paraId="53E76BE4" w14:textId="44CFD2DC" w:rsidR="00CE216A" w:rsidRPr="002F1DD7" w:rsidRDefault="00CE216A" w:rsidP="002F1DD7">
      <w:pPr>
        <w:pStyle w:val="ListParagraph"/>
        <w:numPr>
          <w:ilvl w:val="0"/>
          <w:numId w:val="15"/>
        </w:numPr>
        <w:rPr>
          <w:rFonts w:ascii="Calibri" w:hAnsi="Calibri" w:cs="Calibri"/>
        </w:rPr>
      </w:pPr>
      <w:r w:rsidRPr="00CE216A">
        <w:rPr>
          <w:rFonts w:ascii="Calibri" w:hAnsi="Calibri" w:cs="Calibri"/>
        </w:rPr>
        <w:t>Once everyone has added their dot you may want to gather in a group to consider the scales. Or you can reflect at a later date as part of preparing your summary feedback report. Ask:</w:t>
      </w:r>
    </w:p>
    <w:p w14:paraId="1F33AFE4" w14:textId="4DA1E48B" w:rsidR="00CE216A" w:rsidRPr="002F1DD7" w:rsidRDefault="00CE216A" w:rsidP="00CE216A">
      <w:pPr>
        <w:pStyle w:val="ListParagraph"/>
        <w:numPr>
          <w:ilvl w:val="0"/>
          <w:numId w:val="11"/>
        </w:numPr>
        <w:rPr>
          <w:rFonts w:ascii="Calibri" w:hAnsi="Calibri" w:cs="Calibri"/>
          <w:b/>
          <w:bCs/>
        </w:rPr>
      </w:pPr>
      <w:r w:rsidRPr="002F1DD7">
        <w:rPr>
          <w:rFonts w:ascii="Calibri" w:hAnsi="Calibri" w:cs="Calibri"/>
          <w:b/>
          <w:bCs/>
        </w:rPr>
        <w:t>What might this say about the experience of people in our Church community?</w:t>
      </w:r>
    </w:p>
    <w:p w14:paraId="47469E92" w14:textId="4398303E" w:rsidR="00CE216A" w:rsidRDefault="002F1DD7" w:rsidP="0013092D">
      <w:pPr>
        <w:rPr>
          <w:rFonts w:ascii="Calibri" w:hAnsi="Calibri" w:cs="Calibri"/>
        </w:rPr>
      </w:pPr>
      <w:r>
        <w:rPr>
          <w:rFonts w:ascii="Calibri" w:hAnsi="Calibri" w:cs="Calibri"/>
          <w:noProof/>
          <w:lang w:val="en-US"/>
        </w:rPr>
        <w:drawing>
          <wp:inline distT="0" distB="0" distL="0" distR="0" wp14:anchorId="407F8B39" wp14:editId="66AA167A">
            <wp:extent cx="5727700" cy="3413125"/>
            <wp:effectExtent l="0" t="0" r="0" b="3175"/>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7700" cy="3413125"/>
                    </a:xfrm>
                    <a:prstGeom prst="rect">
                      <a:avLst/>
                    </a:prstGeom>
                  </pic:spPr>
                </pic:pic>
              </a:graphicData>
            </a:graphic>
          </wp:inline>
        </w:drawing>
      </w:r>
    </w:p>
    <w:p w14:paraId="2C8DD2B0" w14:textId="77777777" w:rsidR="002F1DD7" w:rsidRDefault="002F1DD7" w:rsidP="0013092D">
      <w:pPr>
        <w:rPr>
          <w:rFonts w:ascii="Calibri" w:hAnsi="Calibri" w:cs="Calibri"/>
          <w:b/>
          <w:bCs/>
          <w:color w:val="ED7D31" w:themeColor="accent2"/>
          <w:sz w:val="32"/>
          <w:szCs w:val="32"/>
        </w:rPr>
      </w:pPr>
    </w:p>
    <w:p w14:paraId="7E090FEC" w14:textId="57D87AC9" w:rsidR="0013092D" w:rsidRPr="00D1518E" w:rsidRDefault="0013092D" w:rsidP="0013092D">
      <w:pPr>
        <w:rPr>
          <w:rFonts w:ascii="Calibri" w:hAnsi="Calibri" w:cs="Calibri"/>
          <w:b/>
          <w:bCs/>
          <w:color w:val="ED7D31" w:themeColor="accent2"/>
          <w:sz w:val="32"/>
          <w:szCs w:val="32"/>
        </w:rPr>
      </w:pPr>
      <w:r w:rsidRPr="00D1518E">
        <w:rPr>
          <w:rFonts w:ascii="Calibri" w:hAnsi="Calibri" w:cs="Calibri"/>
          <w:b/>
          <w:bCs/>
          <w:color w:val="ED7D31" w:themeColor="accent2"/>
          <w:sz w:val="32"/>
          <w:szCs w:val="32"/>
        </w:rPr>
        <w:t>Visual</w:t>
      </w:r>
      <w:r w:rsidR="00CE216A">
        <w:rPr>
          <w:rFonts w:ascii="Calibri" w:hAnsi="Calibri" w:cs="Calibri"/>
          <w:b/>
          <w:bCs/>
          <w:color w:val="ED7D31" w:themeColor="accent2"/>
          <w:sz w:val="32"/>
          <w:szCs w:val="32"/>
        </w:rPr>
        <w:t xml:space="preserve"> Mind </w:t>
      </w:r>
      <w:r w:rsidRPr="00D1518E">
        <w:rPr>
          <w:rFonts w:ascii="Calibri" w:hAnsi="Calibri" w:cs="Calibri"/>
          <w:b/>
          <w:bCs/>
          <w:color w:val="ED7D31" w:themeColor="accent2"/>
          <w:sz w:val="32"/>
          <w:szCs w:val="32"/>
        </w:rPr>
        <w:t>Mapping</w:t>
      </w:r>
    </w:p>
    <w:p w14:paraId="3CB4D150" w14:textId="2EA4EB55" w:rsidR="0013092D" w:rsidRPr="00CE216A" w:rsidRDefault="0013092D" w:rsidP="0013092D">
      <w:pPr>
        <w:rPr>
          <w:rFonts w:ascii="Calibri" w:hAnsi="Calibri" w:cs="Calibri"/>
        </w:rPr>
      </w:pPr>
      <w:r>
        <w:rPr>
          <w:rFonts w:ascii="Calibri" w:hAnsi="Calibri" w:cs="Calibri"/>
        </w:rPr>
        <w:t xml:space="preserve">Place one of the following questions/statements in the middle of </w:t>
      </w:r>
      <w:r w:rsidR="00CE216A">
        <w:rPr>
          <w:rFonts w:ascii="Calibri" w:hAnsi="Calibri" w:cs="Calibri"/>
        </w:rPr>
        <w:t>a very large sheet of</w:t>
      </w:r>
      <w:r w:rsidR="005873A3">
        <w:rPr>
          <w:rFonts w:ascii="Calibri" w:hAnsi="Calibri" w:cs="Calibri"/>
        </w:rPr>
        <w:t xml:space="preserve"> </w:t>
      </w:r>
      <w:r>
        <w:rPr>
          <w:rFonts w:ascii="Calibri" w:hAnsi="Calibri" w:cs="Calibri"/>
        </w:rPr>
        <w:t xml:space="preserve"> paper</w:t>
      </w:r>
      <w:r w:rsidR="00CE216A">
        <w:rPr>
          <w:rFonts w:ascii="Calibri" w:hAnsi="Calibri" w:cs="Calibri"/>
        </w:rPr>
        <w:t xml:space="preserve"> (e.g. a large sheet of brown paper).</w:t>
      </w:r>
      <w:r>
        <w:rPr>
          <w:rFonts w:ascii="Calibri" w:hAnsi="Calibri" w:cs="Calibri"/>
        </w:rPr>
        <w:t xml:space="preserve"> </w:t>
      </w:r>
      <w:r w:rsidR="00CE216A" w:rsidRPr="005D3E6B">
        <w:rPr>
          <w:rFonts w:ascii="Calibri" w:hAnsi="Calibri" w:cs="Calibri"/>
          <w:color w:val="000000"/>
        </w:rPr>
        <w:t>The paper should be big enough for all the small group to access at once. You can tape the paper on the wall, or place it on a large table.</w:t>
      </w:r>
      <w:r w:rsidR="00CE216A">
        <w:rPr>
          <w:rFonts w:ascii="Calibri" w:hAnsi="Calibri" w:cs="Calibri"/>
          <w:color w:val="000000"/>
        </w:rPr>
        <w:t xml:space="preserve"> </w:t>
      </w:r>
    </w:p>
    <w:p w14:paraId="7FCEB836" w14:textId="77777777" w:rsidR="0013092D" w:rsidRDefault="0013092D" w:rsidP="0013092D">
      <w:pPr>
        <w:ind w:left="720"/>
        <w:rPr>
          <w:rFonts w:ascii="Calibri" w:hAnsi="Calibri" w:cs="Calibri"/>
        </w:rPr>
      </w:pPr>
    </w:p>
    <w:p w14:paraId="387DDAC4" w14:textId="080F0626" w:rsidR="0013092D" w:rsidRDefault="00CE216A" w:rsidP="0013092D">
      <w:pPr>
        <w:ind w:firstLine="420"/>
        <w:rPr>
          <w:rFonts w:ascii="Calibri" w:hAnsi="Calibri" w:cs="Calibri"/>
        </w:rPr>
      </w:pPr>
      <w:r>
        <w:rPr>
          <w:rFonts w:ascii="Calibri" w:hAnsi="Calibri" w:cs="Calibri"/>
        </w:rPr>
        <w:t>“</w:t>
      </w:r>
      <w:r w:rsidR="0013092D">
        <w:rPr>
          <w:rFonts w:ascii="Calibri" w:hAnsi="Calibri" w:cs="Calibri"/>
        </w:rPr>
        <w:t>Our Journeying together as Church during COVID-19</w:t>
      </w:r>
      <w:r>
        <w:rPr>
          <w:rFonts w:ascii="Calibri" w:hAnsi="Calibri" w:cs="Calibri"/>
        </w:rPr>
        <w:t>”</w:t>
      </w:r>
    </w:p>
    <w:p w14:paraId="4F3E6173" w14:textId="77777777" w:rsidR="0013092D" w:rsidRDefault="0013092D" w:rsidP="0013092D">
      <w:pPr>
        <w:ind w:left="720"/>
        <w:rPr>
          <w:rFonts w:ascii="Calibri" w:hAnsi="Calibri" w:cs="Calibri"/>
        </w:rPr>
      </w:pPr>
    </w:p>
    <w:p w14:paraId="272D6739" w14:textId="5FD2A60B" w:rsidR="0013092D" w:rsidRDefault="00CE216A" w:rsidP="0013092D">
      <w:pPr>
        <w:spacing w:line="259" w:lineRule="auto"/>
        <w:ind w:firstLine="420"/>
      </w:pPr>
      <w:r>
        <w:t>“</w:t>
      </w:r>
      <w:r w:rsidR="0013092D">
        <w:t xml:space="preserve">How </w:t>
      </w:r>
      <w:r>
        <w:t xml:space="preserve">does </w:t>
      </w:r>
      <w:r w:rsidR="0013092D">
        <w:t>our journeying together brin</w:t>
      </w:r>
      <w:r>
        <w:t>g</w:t>
      </w:r>
      <w:r w:rsidR="0013092D">
        <w:t xml:space="preserve"> joy …  how might it </w:t>
      </w:r>
      <w:r w:rsidR="0013092D" w:rsidRPr="00FA1822">
        <w:t>bring pain or sadness?</w:t>
      </w:r>
      <w:r>
        <w:t>”</w:t>
      </w:r>
    </w:p>
    <w:p w14:paraId="13DDC582" w14:textId="77777777" w:rsidR="0013092D" w:rsidRDefault="0013092D" w:rsidP="0013092D">
      <w:pPr>
        <w:spacing w:line="259" w:lineRule="auto"/>
        <w:ind w:firstLine="420"/>
      </w:pPr>
    </w:p>
    <w:p w14:paraId="3DEED0DD" w14:textId="40FD0B6D" w:rsidR="0013092D" w:rsidRDefault="00CE216A" w:rsidP="0013092D">
      <w:pPr>
        <w:ind w:firstLine="420"/>
      </w:pPr>
      <w:r>
        <w:rPr>
          <w:rFonts w:ascii="Calibri" w:hAnsi="Calibri" w:cs="Calibri"/>
        </w:rPr>
        <w:t>“</w:t>
      </w:r>
      <w:r w:rsidR="0013092D" w:rsidRPr="00767607">
        <w:rPr>
          <w:rFonts w:ascii="Calibri" w:hAnsi="Calibri" w:cs="Calibri"/>
        </w:rPr>
        <w:t>When we say ‘our Church’, who is part of it?</w:t>
      </w:r>
      <w:r w:rsidR="0013092D">
        <w:rPr>
          <w:rFonts w:ascii="Calibri" w:hAnsi="Calibri" w:cs="Calibri"/>
        </w:rPr>
        <w:t xml:space="preserve"> </w:t>
      </w:r>
      <w:r w:rsidR="0013092D" w:rsidRPr="00864F6A">
        <w:t>Who is missing on this journey?</w:t>
      </w:r>
      <w:r>
        <w:t>”</w:t>
      </w:r>
    </w:p>
    <w:p w14:paraId="0DCF7073" w14:textId="3E40FF0D" w:rsidR="0013092D" w:rsidRDefault="0013092D" w:rsidP="0013092D">
      <w:pPr>
        <w:ind w:firstLine="420"/>
      </w:pPr>
    </w:p>
    <w:p w14:paraId="24002A14" w14:textId="37BE9321" w:rsidR="00CE216A" w:rsidRPr="00CE216A" w:rsidRDefault="00CE216A" w:rsidP="00CE216A">
      <w:pPr>
        <w:pStyle w:val="ListParagraph"/>
        <w:numPr>
          <w:ilvl w:val="0"/>
          <w:numId w:val="16"/>
        </w:numPr>
        <w:rPr>
          <w:rFonts w:ascii="Calibri" w:hAnsi="Calibri" w:cs="Calibri"/>
          <w:color w:val="000000"/>
        </w:rPr>
      </w:pPr>
      <w:r w:rsidRPr="00CE216A">
        <w:rPr>
          <w:rFonts w:ascii="Calibri" w:hAnsi="Calibri" w:cs="Calibri"/>
        </w:rPr>
        <w:t>If possible, invite people to add to the visual mind map over several weeks.</w:t>
      </w:r>
    </w:p>
    <w:p w14:paraId="3F776735" w14:textId="5E5FED42" w:rsidR="00CE216A" w:rsidRPr="00CE216A" w:rsidRDefault="00CE216A" w:rsidP="00CE216A">
      <w:pPr>
        <w:pStyle w:val="ListParagraph"/>
        <w:numPr>
          <w:ilvl w:val="0"/>
          <w:numId w:val="16"/>
        </w:numPr>
        <w:rPr>
          <w:rFonts w:ascii="Calibri" w:hAnsi="Calibri" w:cs="Calibri"/>
          <w:color w:val="000000"/>
        </w:rPr>
      </w:pPr>
      <w:r w:rsidRPr="00CE216A">
        <w:rPr>
          <w:rFonts w:ascii="Calibri" w:hAnsi="Calibri" w:cs="Calibri"/>
          <w:color w:val="000000"/>
        </w:rPr>
        <w:t xml:space="preserve">Provide markers of bold colours or thick tipped felt pens. </w:t>
      </w:r>
    </w:p>
    <w:p w14:paraId="62BF2934" w14:textId="7B3CBF40" w:rsidR="00CE216A" w:rsidRPr="00CE216A" w:rsidRDefault="00CE216A" w:rsidP="00CE216A">
      <w:pPr>
        <w:pStyle w:val="ListParagraph"/>
        <w:numPr>
          <w:ilvl w:val="0"/>
          <w:numId w:val="16"/>
        </w:numPr>
        <w:rPr>
          <w:rFonts w:ascii="Calibri" w:hAnsi="Calibri" w:cs="Calibri"/>
          <w:color w:val="000000"/>
        </w:rPr>
      </w:pPr>
      <w:r w:rsidRPr="00CE216A">
        <w:rPr>
          <w:rFonts w:ascii="Calibri" w:hAnsi="Calibri" w:cs="Calibri"/>
          <w:color w:val="000000"/>
        </w:rPr>
        <w:t>Invite people to write (or draw) anywhere on the paper, as they reflect on the question/statement. Explain that they can use lines, arrows, colours to connect ideas. Underline keywords or circle them in a colour. (Add a few examples yourself to get it started)</w:t>
      </w:r>
    </w:p>
    <w:p w14:paraId="5A9C9EA2" w14:textId="04D44ED7" w:rsidR="00CE216A" w:rsidRPr="005D3E6B" w:rsidRDefault="00CE216A" w:rsidP="00CE216A">
      <w:pPr>
        <w:ind w:left="1140"/>
        <w:rPr>
          <w:rFonts w:ascii="Calibri" w:hAnsi="Calibri" w:cs="Calibri"/>
          <w:color w:val="000000"/>
        </w:rPr>
      </w:pPr>
      <w:r w:rsidRPr="005D3E6B">
        <w:rPr>
          <w:rFonts w:ascii="Calibri" w:hAnsi="Calibri" w:cs="Calibri"/>
          <w:color w:val="000000"/>
        </w:rPr>
        <w:t xml:space="preserve">There is no ‘one right way’ to do this. Each mind map will be different. It will simply be a visual representation of </w:t>
      </w:r>
      <w:r>
        <w:rPr>
          <w:rFonts w:ascii="Calibri" w:hAnsi="Calibri" w:cs="Calibri"/>
          <w:color w:val="000000"/>
        </w:rPr>
        <w:t>your community’s reflections</w:t>
      </w:r>
      <w:r w:rsidRPr="005D3E6B">
        <w:rPr>
          <w:rFonts w:ascii="Calibri" w:hAnsi="Calibri" w:cs="Calibri"/>
          <w:color w:val="000000"/>
        </w:rPr>
        <w:t>.</w:t>
      </w:r>
    </w:p>
    <w:p w14:paraId="3A93CC00" w14:textId="24855B7F" w:rsidR="00CE216A" w:rsidRDefault="00CE216A" w:rsidP="00CE216A">
      <w:pPr>
        <w:pStyle w:val="ListParagraph"/>
        <w:numPr>
          <w:ilvl w:val="0"/>
          <w:numId w:val="12"/>
        </w:numPr>
        <w:rPr>
          <w:rFonts w:ascii="Calibri" w:hAnsi="Calibri" w:cs="Calibri"/>
        </w:rPr>
      </w:pPr>
      <w:r>
        <w:rPr>
          <w:rFonts w:ascii="Calibri" w:hAnsi="Calibri" w:cs="Calibri"/>
        </w:rPr>
        <w:t>Y</w:t>
      </w:r>
      <w:r w:rsidRPr="00CE216A">
        <w:rPr>
          <w:rFonts w:ascii="Calibri" w:hAnsi="Calibri" w:cs="Calibri"/>
        </w:rPr>
        <w:t xml:space="preserve">ou may want to gather </w:t>
      </w:r>
      <w:r>
        <w:rPr>
          <w:rFonts w:ascii="Calibri" w:hAnsi="Calibri" w:cs="Calibri"/>
        </w:rPr>
        <w:t>with</w:t>
      </w:r>
      <w:r w:rsidRPr="00CE216A">
        <w:rPr>
          <w:rFonts w:ascii="Calibri" w:hAnsi="Calibri" w:cs="Calibri"/>
        </w:rPr>
        <w:t xml:space="preserve"> a group at a later date as part of preparing your summary feedback report. Ask:</w:t>
      </w:r>
    </w:p>
    <w:p w14:paraId="24DAC01E" w14:textId="64E2CD5D" w:rsidR="00CE216A" w:rsidRPr="002F1DD7" w:rsidRDefault="00CE216A" w:rsidP="00CE216A">
      <w:pPr>
        <w:pStyle w:val="ListParagraph"/>
        <w:ind w:left="1080"/>
        <w:rPr>
          <w:rFonts w:ascii="Calibri" w:hAnsi="Calibri" w:cs="Calibri"/>
          <w:b/>
          <w:bCs/>
        </w:rPr>
      </w:pPr>
      <w:r w:rsidRPr="002F1DD7">
        <w:rPr>
          <w:rFonts w:ascii="Calibri" w:hAnsi="Calibri" w:cs="Calibri"/>
          <w:b/>
          <w:bCs/>
        </w:rPr>
        <w:t>What might this say about the experience of people in our Church community?</w:t>
      </w:r>
    </w:p>
    <w:p w14:paraId="30452953" w14:textId="77777777" w:rsidR="00CE216A" w:rsidRDefault="00CE216A" w:rsidP="0013092D">
      <w:pPr>
        <w:ind w:firstLine="420"/>
      </w:pPr>
    </w:p>
    <w:p w14:paraId="6A19AE29" w14:textId="77777777" w:rsidR="0013092D" w:rsidRPr="004D3A40" w:rsidRDefault="0013092D" w:rsidP="0013092D">
      <w:pPr>
        <w:ind w:firstLine="420"/>
        <w:rPr>
          <w:rFonts w:ascii="Calibri" w:hAnsi="Calibri" w:cs="Calibri"/>
        </w:rPr>
      </w:pPr>
      <w:r>
        <w:rPr>
          <w:rFonts w:ascii="Calibri" w:hAnsi="Calibri" w:cs="Calibri"/>
          <w:noProof/>
          <w:lang w:val="en-US"/>
        </w:rPr>
        <w:drawing>
          <wp:inline distT="0" distB="0" distL="0" distR="0" wp14:anchorId="55F9E431" wp14:editId="6EB4228F">
            <wp:extent cx="5727700" cy="4295775"/>
            <wp:effectExtent l="0" t="0" r="0" b="0"/>
            <wp:docPr id="2" name="Picture 2" descr="A white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board with writing on i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C9B7878" w14:textId="763B588C" w:rsidR="004726F5" w:rsidRDefault="004726F5"/>
    <w:p w14:paraId="6FE304F6" w14:textId="6C40D391" w:rsidR="004726F5" w:rsidRPr="004726F5" w:rsidRDefault="004726F5">
      <w:pPr>
        <w:rPr>
          <w:strike/>
        </w:rPr>
      </w:pPr>
    </w:p>
    <w:sectPr w:rsidR="004726F5" w:rsidRPr="004726F5" w:rsidSect="007F7DD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05CE"/>
    <w:multiLevelType w:val="hybridMultilevel"/>
    <w:tmpl w:val="82F6AB44"/>
    <w:lvl w:ilvl="0" w:tplc="589CBD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73C3F"/>
    <w:multiLevelType w:val="hybridMultilevel"/>
    <w:tmpl w:val="E726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5686C"/>
    <w:multiLevelType w:val="multilevel"/>
    <w:tmpl w:val="7BE4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97B5B"/>
    <w:multiLevelType w:val="hybridMultilevel"/>
    <w:tmpl w:val="55A0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E3812"/>
    <w:multiLevelType w:val="hybridMultilevel"/>
    <w:tmpl w:val="E64A370E"/>
    <w:lvl w:ilvl="0" w:tplc="51FE0C9A">
      <w:start w:val="1"/>
      <w:numFmt w:val="lowerRoman"/>
      <w:lvlText w:val="%1)"/>
      <w:lvlJc w:val="left"/>
      <w:pPr>
        <w:ind w:left="1140" w:hanging="720"/>
      </w:pPr>
      <w:rPr>
        <w:rFonts w:hint="default"/>
        <w:color w:val="auto"/>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299D339E"/>
    <w:multiLevelType w:val="hybridMultilevel"/>
    <w:tmpl w:val="EA06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EB0112"/>
    <w:multiLevelType w:val="hybridMultilevel"/>
    <w:tmpl w:val="0F72E724"/>
    <w:lvl w:ilvl="0" w:tplc="58D0B6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9E2FC1"/>
    <w:multiLevelType w:val="hybridMultilevel"/>
    <w:tmpl w:val="8C5E6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204173"/>
    <w:multiLevelType w:val="hybridMultilevel"/>
    <w:tmpl w:val="42587DC6"/>
    <w:lvl w:ilvl="0" w:tplc="4B3801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8E3556"/>
    <w:multiLevelType w:val="hybridMultilevel"/>
    <w:tmpl w:val="C5A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F23B47"/>
    <w:multiLevelType w:val="hybridMultilevel"/>
    <w:tmpl w:val="F8DA7E78"/>
    <w:lvl w:ilvl="0" w:tplc="4AEA44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B03E3F"/>
    <w:multiLevelType w:val="hybridMultilevel"/>
    <w:tmpl w:val="617A1B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6C525744"/>
    <w:multiLevelType w:val="multilevel"/>
    <w:tmpl w:val="45B6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22066D"/>
    <w:multiLevelType w:val="hybridMultilevel"/>
    <w:tmpl w:val="D7D811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775A10"/>
    <w:multiLevelType w:val="hybridMultilevel"/>
    <w:tmpl w:val="D8EC4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296521"/>
    <w:multiLevelType w:val="hybridMultilevel"/>
    <w:tmpl w:val="BBB241A4"/>
    <w:lvl w:ilvl="0" w:tplc="6644C5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4"/>
  </w:num>
  <w:num w:numId="4">
    <w:abstractNumId w:val="7"/>
  </w:num>
  <w:num w:numId="5">
    <w:abstractNumId w:val="11"/>
  </w:num>
  <w:num w:numId="6">
    <w:abstractNumId w:val="1"/>
  </w:num>
  <w:num w:numId="7">
    <w:abstractNumId w:val="15"/>
  </w:num>
  <w:num w:numId="8">
    <w:abstractNumId w:val="10"/>
  </w:num>
  <w:num w:numId="9">
    <w:abstractNumId w:val="6"/>
  </w:num>
  <w:num w:numId="10">
    <w:abstractNumId w:val="8"/>
  </w:num>
  <w:num w:numId="11">
    <w:abstractNumId w:val="13"/>
  </w:num>
  <w:num w:numId="12">
    <w:abstractNumId w:val="12"/>
  </w:num>
  <w:num w:numId="13">
    <w:abstractNumId w:val="2"/>
  </w:num>
  <w:num w:numId="14">
    <w:abstractNumId w:val="9"/>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F2F"/>
    <w:rsid w:val="0013092D"/>
    <w:rsid w:val="002F1DD7"/>
    <w:rsid w:val="00464444"/>
    <w:rsid w:val="004726F5"/>
    <w:rsid w:val="005873A3"/>
    <w:rsid w:val="005B1BF3"/>
    <w:rsid w:val="005C5F2F"/>
    <w:rsid w:val="006C3A09"/>
    <w:rsid w:val="006D5CB1"/>
    <w:rsid w:val="007F7DD3"/>
    <w:rsid w:val="00846CBD"/>
    <w:rsid w:val="00CC18D3"/>
    <w:rsid w:val="00CE216A"/>
    <w:rsid w:val="00D15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23F1B"/>
  <w15:chartTrackingRefBased/>
  <w15:docId w15:val="{3A5BA240-8AA5-9141-A322-6B8AC17B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F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F2F"/>
    <w:pPr>
      <w:ind w:left="720"/>
      <w:contextualSpacing/>
    </w:pPr>
  </w:style>
  <w:style w:type="paragraph" w:customStyle="1" w:styleId="Body">
    <w:name w:val="Body"/>
    <w:rsid w:val="005C5F2F"/>
    <w:rPr>
      <w:rFonts w:ascii="Helvetica Neue" w:eastAsia="Arial Unicode MS" w:hAnsi="Helvetica Neue" w:cs="Arial Unicode MS"/>
      <w:color w:val="000000"/>
      <w:sz w:val="22"/>
      <w:szCs w:val="22"/>
      <w:lang w:val="en-US" w:eastAsia="en-GB"/>
    </w:rPr>
  </w:style>
  <w:style w:type="paragraph" w:styleId="IntenseQuote">
    <w:name w:val="Intense Quote"/>
    <w:basedOn w:val="Normal"/>
    <w:next w:val="Normal"/>
    <w:link w:val="IntenseQuoteChar"/>
    <w:uiPriority w:val="30"/>
    <w:qFormat/>
    <w:rsid w:val="004726F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726F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1111</Words>
  <Characters>6336</Characters>
  <Application>Microsoft Office Word</Application>
  <DocSecurity>0</DocSecurity>
  <Lines>52</Lines>
  <Paragraphs>14</Paragraphs>
  <ScaleCrop>false</ScaleCrop>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Curtin</dc:creator>
  <cp:keywords/>
  <dc:description/>
  <cp:lastModifiedBy>administrator</cp:lastModifiedBy>
  <cp:revision>4</cp:revision>
  <dcterms:created xsi:type="dcterms:W3CDTF">2021-10-14T13:47:00Z</dcterms:created>
  <dcterms:modified xsi:type="dcterms:W3CDTF">2021-10-15T14:34:00Z</dcterms:modified>
</cp:coreProperties>
</file>